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1026" w:type="dxa"/>
        <w:tblLook w:val="00A0" w:firstRow="1" w:lastRow="0" w:firstColumn="1" w:lastColumn="0" w:noHBand="0" w:noVBand="0"/>
      </w:tblPr>
      <w:tblGrid>
        <w:gridCol w:w="234"/>
        <w:gridCol w:w="10398"/>
      </w:tblGrid>
      <w:tr w:rsidR="002B0FC8" w:rsidRPr="00176FD3" w:rsidTr="00B47613">
        <w:tc>
          <w:tcPr>
            <w:tcW w:w="234" w:type="dxa"/>
          </w:tcPr>
          <w:p w:rsidR="002B0FC8" w:rsidRPr="00176FD3" w:rsidRDefault="002B0FC8" w:rsidP="00176FD3">
            <w:pPr>
              <w:pStyle w:val="Style1"/>
              <w:widowControl/>
              <w:spacing w:before="67" w:line="240" w:lineRule="exact"/>
              <w:jc w:val="right"/>
              <w:rPr>
                <w:rStyle w:val="FontStyle11"/>
                <w:sz w:val="30"/>
                <w:szCs w:val="30"/>
              </w:rPr>
            </w:pPr>
            <w:r w:rsidRPr="00176FD3">
              <w:rPr>
                <w:rStyle w:val="FontStyle11"/>
                <w:sz w:val="30"/>
                <w:szCs w:val="30"/>
              </w:rPr>
              <w:t xml:space="preserve">                    </w:t>
            </w:r>
          </w:p>
        </w:tc>
        <w:tc>
          <w:tcPr>
            <w:tcW w:w="10398" w:type="dxa"/>
          </w:tcPr>
          <w:tbl>
            <w:tblPr>
              <w:tblW w:w="0" w:type="auto"/>
              <w:tblLook w:val="00A0" w:firstRow="1" w:lastRow="0" w:firstColumn="1" w:lastColumn="0" w:noHBand="0" w:noVBand="0"/>
            </w:tblPr>
            <w:tblGrid>
              <w:gridCol w:w="4503"/>
              <w:gridCol w:w="4758"/>
            </w:tblGrid>
            <w:tr w:rsidR="002B0FC8" w:rsidRPr="00176FD3" w:rsidTr="00176FD3">
              <w:tc>
                <w:tcPr>
                  <w:tcW w:w="4503" w:type="dxa"/>
                </w:tcPr>
                <w:p w:rsidR="002B0FC8" w:rsidRPr="00176FD3" w:rsidRDefault="002B0FC8" w:rsidP="003F4F9F">
                  <w:pPr>
                    <w:pStyle w:val="Style1"/>
                    <w:widowControl/>
                    <w:spacing w:before="67" w:line="240" w:lineRule="exact"/>
                    <w:rPr>
                      <w:rStyle w:val="FontStyle11"/>
                      <w:sz w:val="30"/>
                      <w:szCs w:val="30"/>
                    </w:rPr>
                  </w:pPr>
                  <w:r w:rsidRPr="00176FD3">
                    <w:rPr>
                      <w:rStyle w:val="FontStyle11"/>
                      <w:sz w:val="30"/>
                      <w:szCs w:val="30"/>
                    </w:rPr>
                    <w:t xml:space="preserve">                 </w:t>
                  </w:r>
                </w:p>
              </w:tc>
              <w:tc>
                <w:tcPr>
                  <w:tcW w:w="4758" w:type="dxa"/>
                </w:tcPr>
                <w:p w:rsidR="002B0FC8" w:rsidRPr="00176FD3" w:rsidRDefault="002B0FC8" w:rsidP="00176FD3">
                  <w:pPr>
                    <w:pStyle w:val="Style1"/>
                    <w:widowControl/>
                    <w:spacing w:before="67" w:line="240" w:lineRule="exact"/>
                    <w:rPr>
                      <w:rStyle w:val="FontStyle11"/>
                      <w:sz w:val="24"/>
                      <w:szCs w:val="24"/>
                    </w:rPr>
                  </w:pPr>
                </w:p>
              </w:tc>
            </w:tr>
          </w:tbl>
          <w:p w:rsidR="002B0FC8" w:rsidRPr="00176FD3" w:rsidRDefault="002B0FC8" w:rsidP="00176FD3">
            <w:pPr>
              <w:pStyle w:val="Style1"/>
              <w:widowControl/>
              <w:spacing w:before="67" w:line="240" w:lineRule="exact"/>
              <w:jc w:val="both"/>
              <w:rPr>
                <w:rStyle w:val="FontStyle11"/>
                <w:sz w:val="30"/>
                <w:szCs w:val="30"/>
              </w:rPr>
            </w:pPr>
            <w:r w:rsidRPr="00176FD3">
              <w:rPr>
                <w:rStyle w:val="FontStyle11"/>
                <w:sz w:val="30"/>
                <w:szCs w:val="30"/>
              </w:rPr>
              <w:t>ЗАЯВКА НА ФИНАНСИРОВАНИЕ ГУМАНИТАРНОГО ПРОЕКТА</w:t>
            </w:r>
          </w:p>
          <w:p w:rsidR="002B0FC8" w:rsidRPr="00176FD3" w:rsidRDefault="002B0FC8" w:rsidP="00176FD3">
            <w:pPr>
              <w:pStyle w:val="Style1"/>
              <w:widowControl/>
              <w:spacing w:before="67" w:line="240" w:lineRule="exact"/>
              <w:jc w:val="both"/>
              <w:rPr>
                <w:rStyle w:val="FontStyle11"/>
                <w:sz w:val="30"/>
                <w:szCs w:val="30"/>
              </w:rPr>
            </w:pPr>
          </w:p>
          <w:tbl>
            <w:tblPr>
              <w:tblW w:w="9971" w:type="dxa"/>
              <w:tblCellMar>
                <w:left w:w="40" w:type="dxa"/>
                <w:right w:w="40" w:type="dxa"/>
              </w:tblCellMar>
              <w:tblLook w:val="0000" w:firstRow="0" w:lastRow="0" w:firstColumn="0" w:lastColumn="0" w:noHBand="0" w:noVBand="0"/>
            </w:tblPr>
            <w:tblGrid>
              <w:gridCol w:w="567"/>
              <w:gridCol w:w="2836"/>
              <w:gridCol w:w="6558"/>
              <w:gridCol w:w="10"/>
            </w:tblGrid>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1.</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Наименование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65034">
                  <w:pPr>
                    <w:pStyle w:val="Style2"/>
                    <w:widowControl/>
                    <w:spacing w:line="280" w:lineRule="exact"/>
                    <w:ind w:right="101" w:firstLine="101"/>
                    <w:jc w:val="both"/>
                    <w:rPr>
                      <w:rStyle w:val="FontStyle11"/>
                      <w:sz w:val="28"/>
                      <w:szCs w:val="28"/>
                    </w:rPr>
                  </w:pPr>
                  <w:r w:rsidRPr="00176FD3">
                    <w:rPr>
                      <w:rStyle w:val="FontStyle11"/>
                      <w:sz w:val="28"/>
                      <w:szCs w:val="28"/>
                    </w:rPr>
                    <w:t>«</w:t>
                  </w:r>
                  <w:r w:rsidR="00F65034">
                    <w:rPr>
                      <w:rStyle w:val="FontStyle11"/>
                      <w:sz w:val="28"/>
                      <w:szCs w:val="28"/>
                    </w:rPr>
                    <w:t>Буратино</w:t>
                  </w:r>
                  <w:r w:rsidRPr="00176FD3">
                    <w:rPr>
                      <w:rStyle w:val="FontStyle11"/>
                      <w:sz w:val="28"/>
                      <w:szCs w:val="28"/>
                    </w:rPr>
                    <w:t>»</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2.</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Наименование организации</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Государственное учреждение образования «</w:t>
                  </w:r>
                  <w:proofErr w:type="spellStart"/>
                  <w:r w:rsidRPr="00176FD3">
                    <w:rPr>
                      <w:rStyle w:val="FontStyle11"/>
                      <w:sz w:val="28"/>
                      <w:szCs w:val="28"/>
                    </w:rPr>
                    <w:t>Новолукомльская</w:t>
                  </w:r>
                  <w:proofErr w:type="spellEnd"/>
                  <w:r w:rsidRPr="00176FD3">
                    <w:rPr>
                      <w:rStyle w:val="FontStyle11"/>
                      <w:sz w:val="28"/>
                      <w:szCs w:val="28"/>
                    </w:rPr>
                    <w:t xml:space="preserve"> детская школа искусств»</w:t>
                  </w:r>
                </w:p>
                <w:p w:rsidR="002B0FC8" w:rsidRPr="00176FD3" w:rsidRDefault="002B0FC8" w:rsidP="00FE4DDA">
                  <w:pPr>
                    <w:pStyle w:val="Style2"/>
                    <w:widowControl/>
                    <w:spacing w:line="280" w:lineRule="exact"/>
                    <w:ind w:right="101" w:firstLine="101"/>
                    <w:jc w:val="both"/>
                    <w:rPr>
                      <w:rStyle w:val="FontStyle11"/>
                      <w:sz w:val="28"/>
                      <w:szCs w:val="28"/>
                    </w:rPr>
                  </w:pPr>
                  <w:proofErr w:type="spellStart"/>
                  <w:r w:rsidRPr="00176FD3">
                    <w:rPr>
                      <w:rStyle w:val="FontStyle11"/>
                      <w:sz w:val="28"/>
                      <w:szCs w:val="28"/>
                    </w:rPr>
                    <w:t>Чашникского</w:t>
                  </w:r>
                  <w:proofErr w:type="spellEnd"/>
                  <w:r w:rsidRPr="00176FD3">
                    <w:rPr>
                      <w:rStyle w:val="FontStyle11"/>
                      <w:sz w:val="28"/>
                      <w:szCs w:val="28"/>
                    </w:rPr>
                    <w:t xml:space="preserve"> района, Витебской области, Республика Беларусь.</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3.</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Физический и юридический адрес организации, телефон, факс е-</w:t>
                  </w:r>
                  <w:r w:rsidRPr="00176FD3">
                    <w:rPr>
                      <w:rStyle w:val="FontStyle11"/>
                      <w:sz w:val="28"/>
                      <w:szCs w:val="28"/>
                      <w:lang w:val="en-US"/>
                    </w:rPr>
                    <w:t>mail</w:t>
                  </w:r>
                </w:p>
                <w:p w:rsidR="002B0FC8" w:rsidRPr="00176FD3" w:rsidRDefault="002B0FC8" w:rsidP="00FE4DDA">
                  <w:pPr>
                    <w:pStyle w:val="Style2"/>
                    <w:widowControl/>
                    <w:spacing w:line="280" w:lineRule="exact"/>
                    <w:ind w:firstLine="102"/>
                    <w:jc w:val="both"/>
                    <w:rPr>
                      <w:rStyle w:val="FontStyle11"/>
                      <w:sz w:val="28"/>
                      <w:szCs w:val="28"/>
                    </w:rPr>
                  </w:pP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right="101" w:firstLine="101"/>
                    <w:jc w:val="both"/>
                    <w:rPr>
                      <w:rStyle w:val="FontStyle11"/>
                      <w:sz w:val="28"/>
                      <w:szCs w:val="28"/>
                    </w:rPr>
                  </w:pPr>
                  <w:r>
                    <w:rPr>
                      <w:rStyle w:val="FontStyle11"/>
                      <w:sz w:val="28"/>
                      <w:szCs w:val="28"/>
                    </w:rPr>
                    <w:t xml:space="preserve">ул. Набережная,13 211162, </w:t>
                  </w:r>
                  <w:proofErr w:type="spellStart"/>
                  <w:r>
                    <w:rPr>
                      <w:rStyle w:val="FontStyle11"/>
                      <w:sz w:val="28"/>
                      <w:szCs w:val="28"/>
                    </w:rPr>
                    <w:t>г.Новолукомль</w:t>
                  </w:r>
                  <w:proofErr w:type="spellEnd"/>
                  <w:r w:rsidRPr="00176FD3">
                    <w:rPr>
                      <w:rStyle w:val="FontStyle11"/>
                      <w:sz w:val="28"/>
                      <w:szCs w:val="28"/>
                    </w:rPr>
                    <w:t>, Витебская обл.</w:t>
                  </w:r>
                </w:p>
                <w:p w:rsidR="002B0FC8" w:rsidRPr="00176FD3" w:rsidRDefault="002B0FC8" w:rsidP="00FE4DDA">
                  <w:pPr>
                    <w:pStyle w:val="Style2"/>
                    <w:widowControl/>
                    <w:spacing w:line="280" w:lineRule="exact"/>
                    <w:ind w:right="101"/>
                    <w:jc w:val="both"/>
                    <w:rPr>
                      <w:rStyle w:val="FontStyle11"/>
                      <w:sz w:val="28"/>
                      <w:szCs w:val="28"/>
                    </w:rPr>
                  </w:pPr>
                  <w:r w:rsidRPr="00176FD3">
                    <w:rPr>
                      <w:rStyle w:val="FontStyle11"/>
                      <w:sz w:val="28"/>
                      <w:szCs w:val="28"/>
                    </w:rPr>
                    <w:t>тел</w:t>
                  </w:r>
                  <w:r w:rsidRPr="00176FD3">
                    <w:rPr>
                      <w:rStyle w:val="FontStyle11"/>
                      <w:sz w:val="28"/>
                      <w:szCs w:val="28"/>
                      <w:lang w:val="en-US"/>
                    </w:rPr>
                    <w:t xml:space="preserve">. 8021 33 </w:t>
                  </w:r>
                  <w:r>
                    <w:rPr>
                      <w:rStyle w:val="FontStyle11"/>
                      <w:sz w:val="28"/>
                      <w:szCs w:val="28"/>
                    </w:rPr>
                    <w:t>5</w:t>
                  </w:r>
                  <w:r w:rsidRPr="00176FD3">
                    <w:rPr>
                      <w:rStyle w:val="FontStyle11"/>
                      <w:sz w:val="28"/>
                      <w:szCs w:val="28"/>
                      <w:lang w:val="en-US"/>
                    </w:rPr>
                    <w:t xml:space="preserve"> </w:t>
                  </w:r>
                  <w:r>
                    <w:rPr>
                      <w:rStyle w:val="FontStyle11"/>
                      <w:sz w:val="28"/>
                      <w:szCs w:val="28"/>
                    </w:rPr>
                    <w:t>79 31</w:t>
                  </w:r>
                  <w:r w:rsidRPr="00176FD3">
                    <w:rPr>
                      <w:rStyle w:val="FontStyle11"/>
                      <w:sz w:val="28"/>
                      <w:szCs w:val="28"/>
                      <w:lang w:val="en-US"/>
                    </w:rPr>
                    <w:t xml:space="preserve">, </w:t>
                  </w:r>
                  <w:r w:rsidRPr="00176FD3">
                    <w:rPr>
                      <w:rStyle w:val="FontStyle11"/>
                      <w:sz w:val="28"/>
                      <w:szCs w:val="28"/>
                    </w:rPr>
                    <w:t>факс</w:t>
                  </w:r>
                  <w:r w:rsidRPr="00176FD3">
                    <w:rPr>
                      <w:rStyle w:val="FontStyle11"/>
                      <w:sz w:val="28"/>
                      <w:szCs w:val="28"/>
                      <w:lang w:val="en-US"/>
                    </w:rPr>
                    <w:t xml:space="preserve">. 8021 33 </w:t>
                  </w:r>
                  <w:r>
                    <w:rPr>
                      <w:rStyle w:val="FontStyle11"/>
                      <w:sz w:val="28"/>
                      <w:szCs w:val="28"/>
                    </w:rPr>
                    <w:t>6</w:t>
                  </w:r>
                  <w:r w:rsidRPr="00176FD3">
                    <w:rPr>
                      <w:rStyle w:val="FontStyle11"/>
                      <w:sz w:val="28"/>
                      <w:szCs w:val="28"/>
                      <w:lang w:val="en-US"/>
                    </w:rPr>
                    <w:t xml:space="preserve"> 7</w:t>
                  </w:r>
                  <w:r>
                    <w:rPr>
                      <w:rStyle w:val="FontStyle11"/>
                      <w:sz w:val="28"/>
                      <w:szCs w:val="28"/>
                    </w:rPr>
                    <w:t>5</w:t>
                  </w:r>
                  <w:r w:rsidRPr="00176FD3">
                    <w:rPr>
                      <w:rStyle w:val="FontStyle11"/>
                      <w:sz w:val="28"/>
                      <w:szCs w:val="28"/>
                      <w:lang w:val="en-US"/>
                    </w:rPr>
                    <w:t xml:space="preserve"> </w:t>
                  </w:r>
                  <w:r>
                    <w:rPr>
                      <w:rStyle w:val="FontStyle11"/>
                      <w:sz w:val="28"/>
                      <w:szCs w:val="28"/>
                    </w:rPr>
                    <w:t>16</w:t>
                  </w:r>
                </w:p>
                <w:p w:rsidR="002B0FC8" w:rsidRPr="00176FD3" w:rsidRDefault="002B0FC8" w:rsidP="00FE4DDA">
                  <w:pPr>
                    <w:pStyle w:val="Style2"/>
                    <w:widowControl/>
                    <w:spacing w:line="280" w:lineRule="exact"/>
                    <w:ind w:right="101"/>
                    <w:jc w:val="both"/>
                    <w:rPr>
                      <w:rStyle w:val="FontStyle11"/>
                      <w:sz w:val="28"/>
                      <w:szCs w:val="28"/>
                      <w:lang w:val="en-US"/>
                    </w:rPr>
                  </w:pPr>
                  <w:r w:rsidRPr="00176FD3">
                    <w:rPr>
                      <w:rStyle w:val="FontStyle11"/>
                      <w:sz w:val="28"/>
                      <w:szCs w:val="28"/>
                      <w:lang w:val="en-US"/>
                    </w:rPr>
                    <w:t xml:space="preserve">e-mail: </w:t>
                  </w:r>
                  <w:hyperlink r:id="rId8" w:history="1">
                    <w:r w:rsidRPr="00176FD3">
                      <w:rPr>
                        <w:rStyle w:val="a3"/>
                        <w:sz w:val="28"/>
                        <w:szCs w:val="28"/>
                        <w:lang w:val="en-US"/>
                      </w:rPr>
                      <w:t>NDSHI@TUT.BY</w:t>
                    </w:r>
                  </w:hyperlink>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4.</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Информация об организации</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Государственное учреждение образования «</w:t>
                  </w:r>
                  <w:proofErr w:type="spellStart"/>
                  <w:r w:rsidRPr="00176FD3">
                    <w:rPr>
                      <w:rStyle w:val="FontStyle11"/>
                      <w:sz w:val="28"/>
                      <w:szCs w:val="28"/>
                    </w:rPr>
                    <w:t>Новолукомльская</w:t>
                  </w:r>
                  <w:proofErr w:type="spellEnd"/>
                  <w:r w:rsidRPr="00176FD3">
                    <w:rPr>
                      <w:rStyle w:val="FontStyle11"/>
                      <w:sz w:val="28"/>
                      <w:szCs w:val="28"/>
                    </w:rPr>
                    <w:t xml:space="preserve"> детская школа искусств»</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В настоящее время в структуре школы насчитывается один филиал </w:t>
                  </w:r>
                  <w:proofErr w:type="gramStart"/>
                  <w:r w:rsidRPr="00176FD3">
                    <w:rPr>
                      <w:rStyle w:val="FontStyle11"/>
                      <w:sz w:val="28"/>
                      <w:szCs w:val="28"/>
                    </w:rPr>
                    <w:t>в</w:t>
                  </w:r>
                  <w:proofErr w:type="gramEnd"/>
                  <w:r w:rsidRPr="00176FD3">
                    <w:rPr>
                      <w:rStyle w:val="FontStyle11"/>
                      <w:sz w:val="28"/>
                      <w:szCs w:val="28"/>
                    </w:rPr>
                    <w:t xml:space="preserve"> а\г. </w:t>
                  </w:r>
                  <w:proofErr w:type="spellStart"/>
                  <w:r w:rsidRPr="00176FD3">
                    <w:rPr>
                      <w:rStyle w:val="FontStyle11"/>
                      <w:sz w:val="28"/>
                      <w:szCs w:val="28"/>
                    </w:rPr>
                    <w:t>Лукомль</w:t>
                  </w:r>
                  <w:proofErr w:type="spellEnd"/>
                  <w:r w:rsidRPr="00176FD3">
                    <w:rPr>
                      <w:rStyle w:val="FontStyle11"/>
                      <w:sz w:val="28"/>
                      <w:szCs w:val="28"/>
                    </w:rPr>
                    <w:t xml:space="preserve">. </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5.</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Руководитель организации</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proofErr w:type="spellStart"/>
                  <w:r w:rsidRPr="00176FD3">
                    <w:rPr>
                      <w:rStyle w:val="FontStyle11"/>
                      <w:sz w:val="28"/>
                      <w:szCs w:val="28"/>
                    </w:rPr>
                    <w:t>Демидчик</w:t>
                  </w:r>
                  <w:proofErr w:type="spellEnd"/>
                  <w:r w:rsidRPr="00176FD3">
                    <w:rPr>
                      <w:rStyle w:val="FontStyle11"/>
                      <w:sz w:val="28"/>
                      <w:szCs w:val="28"/>
                    </w:rPr>
                    <w:t xml:space="preserve"> Александр Николаевич, директор, тел.</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8 02133 6 75 16</w:t>
                  </w:r>
                </w:p>
                <w:p w:rsidR="002B0FC8" w:rsidRPr="00176FD3" w:rsidRDefault="002B0FC8" w:rsidP="00FE4DDA">
                  <w:pPr>
                    <w:pStyle w:val="Style3"/>
                    <w:widowControl/>
                    <w:spacing w:line="280" w:lineRule="exact"/>
                    <w:ind w:right="101" w:firstLine="101"/>
                    <w:rPr>
                      <w:rStyle w:val="FontStyle11"/>
                      <w:sz w:val="28"/>
                      <w:szCs w:val="28"/>
                    </w:rPr>
                  </w:pP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6.</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Менеджер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4944BA" w:rsidP="004944BA">
                  <w:pPr>
                    <w:pStyle w:val="Style3"/>
                    <w:widowControl/>
                    <w:spacing w:line="280" w:lineRule="exact"/>
                    <w:ind w:right="101"/>
                    <w:rPr>
                      <w:rStyle w:val="FontStyle11"/>
                      <w:sz w:val="28"/>
                      <w:szCs w:val="28"/>
                    </w:rPr>
                  </w:pPr>
                  <w:r>
                    <w:rPr>
                      <w:rStyle w:val="FontStyle11"/>
                      <w:sz w:val="28"/>
                      <w:szCs w:val="28"/>
                    </w:rPr>
                    <w:t xml:space="preserve">Неупокоева Софья Валерьевна, секретарь, </w:t>
                  </w:r>
                  <w:r w:rsidR="002B0FC8">
                    <w:rPr>
                      <w:rStyle w:val="FontStyle11"/>
                      <w:sz w:val="28"/>
                      <w:szCs w:val="28"/>
                    </w:rPr>
                    <w:t xml:space="preserve">Мацкевич </w:t>
                  </w:r>
                  <w:proofErr w:type="spellStart"/>
                  <w:r w:rsidR="002B0FC8">
                    <w:rPr>
                      <w:rStyle w:val="FontStyle11"/>
                      <w:sz w:val="28"/>
                      <w:szCs w:val="28"/>
                    </w:rPr>
                    <w:t>Зося</w:t>
                  </w:r>
                  <w:proofErr w:type="spellEnd"/>
                  <w:r w:rsidR="002B0FC8">
                    <w:rPr>
                      <w:rStyle w:val="FontStyle11"/>
                      <w:sz w:val="28"/>
                      <w:szCs w:val="28"/>
                    </w:rPr>
                    <w:t xml:space="preserve">-Наталья </w:t>
                  </w:r>
                  <w:proofErr w:type="spellStart"/>
                  <w:r w:rsidR="002B0FC8">
                    <w:rPr>
                      <w:rStyle w:val="FontStyle11"/>
                      <w:sz w:val="28"/>
                      <w:szCs w:val="28"/>
                    </w:rPr>
                    <w:t>Викторовна</w:t>
                  </w:r>
                  <w:r w:rsidR="00F65034">
                    <w:rPr>
                      <w:rStyle w:val="FontStyle11"/>
                      <w:sz w:val="28"/>
                      <w:szCs w:val="28"/>
                    </w:rPr>
                    <w:t>,учитель</w:t>
                  </w:r>
                  <w:proofErr w:type="spellEnd"/>
                  <w:r w:rsidR="002B0FC8" w:rsidRPr="00176FD3">
                    <w:rPr>
                      <w:rStyle w:val="FontStyle11"/>
                      <w:sz w:val="28"/>
                      <w:szCs w:val="28"/>
                    </w:rPr>
                    <w:t xml:space="preserve">, тел. 8 02133 3 </w:t>
                  </w:r>
                  <w:r w:rsidR="00F65034">
                    <w:rPr>
                      <w:rStyle w:val="FontStyle11"/>
                      <w:sz w:val="28"/>
                      <w:szCs w:val="28"/>
                    </w:rPr>
                    <w:t>46</w:t>
                  </w:r>
                  <w:r w:rsidR="002B0FC8" w:rsidRPr="00176FD3">
                    <w:rPr>
                      <w:rStyle w:val="FontStyle11"/>
                      <w:sz w:val="28"/>
                      <w:szCs w:val="28"/>
                    </w:rPr>
                    <w:t xml:space="preserve"> </w:t>
                  </w:r>
                  <w:r w:rsidR="00F65034">
                    <w:rPr>
                      <w:rStyle w:val="FontStyle11"/>
                      <w:sz w:val="28"/>
                      <w:szCs w:val="28"/>
                    </w:rPr>
                    <w:t>81</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7.</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3F4F9F">
                  <w:pPr>
                    <w:pStyle w:val="Style2"/>
                    <w:widowControl/>
                    <w:spacing w:line="280" w:lineRule="exact"/>
                    <w:jc w:val="both"/>
                    <w:rPr>
                      <w:rStyle w:val="FontStyle11"/>
                      <w:sz w:val="28"/>
                      <w:szCs w:val="28"/>
                    </w:rPr>
                  </w:pPr>
                  <w:r w:rsidRPr="00176FD3">
                    <w:rPr>
                      <w:rStyle w:val="FontStyle11"/>
                      <w:sz w:val="28"/>
                      <w:szCs w:val="28"/>
                    </w:rPr>
                    <w:t>Прежняя помощь, полученная от других иностранных источников</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нет</w:t>
                  </w:r>
                </w:p>
                <w:p w:rsidR="002B0FC8" w:rsidRPr="00176FD3" w:rsidRDefault="002B0FC8" w:rsidP="00FE4DDA">
                  <w:pPr>
                    <w:pStyle w:val="Style3"/>
                    <w:widowControl/>
                    <w:spacing w:line="280" w:lineRule="exact"/>
                    <w:ind w:right="101" w:firstLine="101"/>
                    <w:rPr>
                      <w:rStyle w:val="FontStyle11"/>
                      <w:sz w:val="28"/>
                      <w:szCs w:val="28"/>
                    </w:rPr>
                  </w:pP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8.</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Требуемая сумма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right="101" w:firstLine="101"/>
                    <w:jc w:val="both"/>
                    <w:rPr>
                      <w:rStyle w:val="FontStyle11"/>
                      <w:sz w:val="28"/>
                      <w:szCs w:val="28"/>
                    </w:rPr>
                  </w:pPr>
                  <w:r>
                    <w:rPr>
                      <w:rStyle w:val="FontStyle11"/>
                      <w:sz w:val="28"/>
                      <w:szCs w:val="28"/>
                    </w:rPr>
                    <w:t>47</w:t>
                  </w:r>
                  <w:r w:rsidRPr="00176FD3">
                    <w:rPr>
                      <w:rStyle w:val="FontStyle11"/>
                      <w:sz w:val="28"/>
                      <w:szCs w:val="28"/>
                    </w:rPr>
                    <w:t xml:space="preserve"> 000.00 $</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9.</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proofErr w:type="spellStart"/>
                  <w:r w:rsidRPr="00176FD3">
                    <w:rPr>
                      <w:rStyle w:val="FontStyle11"/>
                      <w:sz w:val="28"/>
                      <w:szCs w:val="28"/>
                    </w:rPr>
                    <w:t>Софинансирование</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right="101" w:firstLine="101"/>
                    <w:jc w:val="both"/>
                    <w:rPr>
                      <w:rStyle w:val="FontStyle11"/>
                      <w:sz w:val="28"/>
                      <w:szCs w:val="28"/>
                    </w:rPr>
                  </w:pPr>
                  <w:r w:rsidRPr="00176FD3">
                    <w:rPr>
                      <w:rStyle w:val="FontStyle11"/>
                      <w:sz w:val="28"/>
                      <w:szCs w:val="28"/>
                    </w:rPr>
                    <w:t>Собственные средства – 100.00 $</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10.</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Срок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65034">
                  <w:pPr>
                    <w:pStyle w:val="Style2"/>
                    <w:widowControl/>
                    <w:spacing w:line="280" w:lineRule="exact"/>
                    <w:ind w:right="101"/>
                    <w:jc w:val="both"/>
                    <w:rPr>
                      <w:rStyle w:val="FontStyle11"/>
                      <w:sz w:val="28"/>
                      <w:szCs w:val="28"/>
                    </w:rPr>
                  </w:pPr>
                  <w:r w:rsidRPr="00176FD3">
                    <w:rPr>
                      <w:rStyle w:val="FontStyle11"/>
                      <w:sz w:val="28"/>
                      <w:szCs w:val="28"/>
                    </w:rPr>
                    <w:t>сентябрь 20</w:t>
                  </w:r>
                  <w:r w:rsidR="00F65034">
                    <w:rPr>
                      <w:rStyle w:val="FontStyle11"/>
                      <w:sz w:val="28"/>
                      <w:szCs w:val="28"/>
                    </w:rPr>
                    <w:t>21</w:t>
                  </w:r>
                  <w:r w:rsidRPr="00176FD3">
                    <w:rPr>
                      <w:rStyle w:val="FontStyle11"/>
                      <w:sz w:val="28"/>
                      <w:szCs w:val="28"/>
                    </w:rPr>
                    <w:t xml:space="preserve"> года - август 202</w:t>
                  </w:r>
                  <w:r w:rsidR="00F65034">
                    <w:rPr>
                      <w:rStyle w:val="FontStyle11"/>
                      <w:sz w:val="28"/>
                      <w:szCs w:val="28"/>
                    </w:rPr>
                    <w:t>2</w:t>
                  </w:r>
                  <w:r w:rsidRPr="00176FD3">
                    <w:rPr>
                      <w:rStyle w:val="FontStyle11"/>
                      <w:sz w:val="28"/>
                      <w:szCs w:val="28"/>
                    </w:rPr>
                    <w:t xml:space="preserve"> года </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t>11.</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Цель проекта</w:t>
                  </w:r>
                </w:p>
              </w:tc>
              <w:tc>
                <w:tcPr>
                  <w:tcW w:w="6568" w:type="dxa"/>
                  <w:gridSpan w:val="2"/>
                  <w:tcBorders>
                    <w:top w:val="single" w:sz="6" w:space="0" w:color="auto"/>
                    <w:left w:val="single" w:sz="6" w:space="0" w:color="auto"/>
                    <w:bottom w:val="single" w:sz="6" w:space="0" w:color="auto"/>
                    <w:right w:val="single" w:sz="6" w:space="0" w:color="auto"/>
                  </w:tcBorders>
                  <w:shd w:val="clear" w:color="auto" w:fill="FFFFFF"/>
                </w:tcPr>
                <w:p w:rsidR="002B0FC8" w:rsidRPr="003F4F9F" w:rsidRDefault="002B0FC8" w:rsidP="00FE4DDA">
                  <w:pPr>
                    <w:pStyle w:val="2"/>
                    <w:shd w:val="clear" w:color="auto" w:fill="EAF3DB"/>
                    <w:rPr>
                      <w:b w:val="0"/>
                      <w:color w:val="000000"/>
                      <w:sz w:val="28"/>
                      <w:szCs w:val="28"/>
                      <w:lang w:val="ru-RU"/>
                    </w:rPr>
                  </w:pPr>
                  <w:r w:rsidRPr="003F4F9F">
                    <w:rPr>
                      <w:b w:val="0"/>
                      <w:color w:val="000000"/>
                      <w:sz w:val="28"/>
                      <w:szCs w:val="28"/>
                      <w:lang w:val="ru-RU"/>
                    </w:rPr>
                    <w:t xml:space="preserve">приобретение знаний и навыков детей дошкольного возраста в различных видах художественного творчества. </w:t>
                  </w:r>
                </w:p>
                <w:p w:rsidR="002B0FC8" w:rsidRPr="003F4F9F" w:rsidRDefault="002B0FC8" w:rsidP="00FE4DDA">
                  <w:pPr>
                    <w:pStyle w:val="2"/>
                    <w:shd w:val="clear" w:color="auto" w:fill="EAF3DB"/>
                    <w:rPr>
                      <w:b w:val="0"/>
                      <w:color w:val="000000"/>
                      <w:sz w:val="28"/>
                      <w:szCs w:val="28"/>
                      <w:lang w:val="ru-RU"/>
                    </w:rPr>
                  </w:pPr>
                  <w:r w:rsidRPr="003F4F9F">
                    <w:rPr>
                      <w:b w:val="0"/>
                      <w:color w:val="000000"/>
                      <w:sz w:val="28"/>
                      <w:szCs w:val="28"/>
                      <w:lang w:val="ru-RU"/>
                    </w:rPr>
                    <w:t>- Выявление и гармоничное развитие творческих способностей.</w:t>
                  </w:r>
                </w:p>
                <w:p w:rsidR="002B0FC8" w:rsidRPr="00580A5D" w:rsidRDefault="002B0FC8" w:rsidP="00FE4DDA">
                  <w:pPr>
                    <w:pStyle w:val="2"/>
                    <w:shd w:val="clear" w:color="auto" w:fill="EAF3DB"/>
                    <w:rPr>
                      <w:rStyle w:val="FontStyle11"/>
                      <w:b w:val="0"/>
                      <w:color w:val="5F6C61"/>
                      <w:sz w:val="28"/>
                      <w:szCs w:val="28"/>
                      <w:lang w:val="ru-RU"/>
                    </w:rPr>
                  </w:pPr>
                  <w:r w:rsidRPr="003F4F9F">
                    <w:rPr>
                      <w:b w:val="0"/>
                      <w:color w:val="000000"/>
                      <w:sz w:val="28"/>
                      <w:szCs w:val="28"/>
                      <w:lang w:val="ru-RU"/>
                    </w:rPr>
                    <w:t>- Создание условий для реализации творчества, познание мира искусства.</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t>12.</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Задачи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rPr>
                      <w:rStyle w:val="FontStyle11"/>
                      <w:sz w:val="28"/>
                      <w:szCs w:val="28"/>
                    </w:rPr>
                  </w:pPr>
                  <w:r>
                    <w:rPr>
                      <w:rStyle w:val="FontStyle11"/>
                      <w:bCs/>
                      <w:color w:val="5F6C61"/>
                      <w:sz w:val="28"/>
                      <w:szCs w:val="28"/>
                      <w:lang w:eastAsia="en-US"/>
                    </w:rPr>
                    <w:t xml:space="preserve"> </w:t>
                  </w:r>
                  <w:r w:rsidRPr="00176FD3">
                    <w:rPr>
                      <w:rStyle w:val="FontStyle11"/>
                      <w:sz w:val="28"/>
                      <w:szCs w:val="28"/>
                    </w:rPr>
                    <w:t>- создание условий для улучшения качества подготовки детей к школе;</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выявление одарённых детей.</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 создание благоприятного эмоционального климата;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 развитие всесторонней личности,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развитие воображения.</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приобщение детей к творчеству;</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освоение современных подходов и технологий к развитию ребёнка;</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 обучение методами, направленными на </w:t>
                  </w:r>
                  <w:r w:rsidRPr="00176FD3">
                    <w:rPr>
                      <w:rStyle w:val="FontStyle11"/>
                      <w:sz w:val="28"/>
                      <w:szCs w:val="28"/>
                    </w:rPr>
                    <w:lastRenderedPageBreak/>
                    <w:t>психоэмоциональное развития детей;</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вовлечение детей в активную творческую деятельность через искусство.</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отвлечение детей от чрезмерного использования гаджетов.</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lastRenderedPageBreak/>
                    <w:t>13.</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Детальное описание деятельности в рамках проекта в соответствии с поставленными задачами</w:t>
                  </w:r>
                </w:p>
                <w:p w:rsidR="002B0FC8" w:rsidRPr="00176FD3" w:rsidRDefault="002B0FC8" w:rsidP="00FE4DDA">
                  <w:pPr>
                    <w:pStyle w:val="Style3"/>
                    <w:widowControl/>
                    <w:spacing w:line="280" w:lineRule="exact"/>
                    <w:ind w:firstLine="102"/>
                    <w:rPr>
                      <w:rStyle w:val="FontStyle11"/>
                      <w:sz w:val="28"/>
                      <w:szCs w:val="28"/>
                    </w:rPr>
                  </w:pP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rPr>
                      <w:rStyle w:val="FontStyle11"/>
                      <w:sz w:val="28"/>
                      <w:szCs w:val="28"/>
                    </w:rPr>
                  </w:pPr>
                  <w:r w:rsidRPr="00176FD3">
                    <w:rPr>
                      <w:rStyle w:val="FontStyle11"/>
                      <w:sz w:val="28"/>
                      <w:szCs w:val="28"/>
                    </w:rPr>
                    <w:t xml:space="preserve">Краткое описание мероприятий в рамках проекта: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1. Создан</w:t>
                  </w:r>
                  <w:r w:rsidR="00F65034">
                    <w:rPr>
                      <w:rStyle w:val="FontStyle11"/>
                      <w:sz w:val="28"/>
                      <w:szCs w:val="28"/>
                    </w:rPr>
                    <w:t>ие кабинетов</w:t>
                  </w:r>
                  <w:r w:rsidRPr="00176FD3">
                    <w:rPr>
                      <w:rStyle w:val="FontStyle11"/>
                      <w:sz w:val="28"/>
                      <w:szCs w:val="28"/>
                    </w:rPr>
                    <w:t>.</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1.1. Оснащение помещений мебелью.</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1.2. Приобретение материалов, инструментов, наглядной агитации, музыкальных инструментов для организации деятельности.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1.3. Проведение мастер-классов для учителей.</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1.4. Участие в выставках и концертных программах.</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1.5. Организация работы по развитию творческих способностей.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2. Создание комнат для занятия живописью, хореографией и музыкальный кабинет.</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2.1. Оснащение инструментарием комнат для хореографии, музыки и художественного творчества.</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2.2. Проведение занятий.</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3. Оформление наглядной агитацией кабинетов.</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3.1. Приобретение инвентаря для занятий декоративно-прикладным творчеством.</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3.2. Посещение профессиональных выставок и концертов.</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Целевая группа: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дети дошкольного возраста 4-7 лет.</w:t>
                  </w:r>
                </w:p>
                <w:p w:rsidR="002B0FC8" w:rsidRPr="00176FD3" w:rsidRDefault="002B0FC8" w:rsidP="00FE4DDA">
                  <w:pPr>
                    <w:pStyle w:val="Style3"/>
                    <w:widowControl/>
                    <w:spacing w:line="280" w:lineRule="exact"/>
                    <w:ind w:right="101"/>
                    <w:rPr>
                      <w:rStyle w:val="FontStyle11"/>
                      <w:sz w:val="28"/>
                      <w:szCs w:val="28"/>
                    </w:rPr>
                  </w:pPr>
                  <w:r w:rsidRPr="00176FD3">
                    <w:rPr>
                      <w:rStyle w:val="FontStyle11"/>
                      <w:sz w:val="28"/>
                      <w:szCs w:val="28"/>
                    </w:rPr>
                    <w:t>Количество участников: Ежегодно около 100 детей дошкольного возраста.</w:t>
                  </w:r>
                </w:p>
                <w:p w:rsidR="002B0FC8" w:rsidRPr="00176FD3" w:rsidRDefault="002B0FC8" w:rsidP="00FE4DDA">
                  <w:pPr>
                    <w:pStyle w:val="Style3"/>
                    <w:widowControl/>
                    <w:spacing w:line="280" w:lineRule="exact"/>
                    <w:ind w:right="101"/>
                    <w:rPr>
                      <w:rStyle w:val="FontStyle11"/>
                      <w:sz w:val="28"/>
                      <w:szCs w:val="28"/>
                    </w:rPr>
                  </w:pPr>
                  <w:r w:rsidRPr="00176FD3">
                    <w:rPr>
                      <w:rStyle w:val="FontStyle11"/>
                      <w:sz w:val="28"/>
                      <w:szCs w:val="28"/>
                    </w:rPr>
                    <w:t>Ожидаемые результаты:</w:t>
                  </w:r>
                  <w:r w:rsidRPr="00176FD3">
                    <w:t xml:space="preserve"> </w:t>
                  </w:r>
                  <w:r w:rsidRPr="00176FD3">
                    <w:rPr>
                      <w:sz w:val="28"/>
                      <w:szCs w:val="28"/>
                    </w:rPr>
                    <w:t>приобретение знаний и навыков в различных видах художественного творчества</w:t>
                  </w:r>
                  <w:r w:rsidRPr="00176FD3">
                    <w:rPr>
                      <w:rStyle w:val="FontStyle11"/>
                      <w:sz w:val="28"/>
                      <w:szCs w:val="28"/>
                    </w:rPr>
                    <w:t>; воспитание посредством созерцания, укрепление физического и психоэмоционального здоровья; отвлечение детей от гаджетов. Творчество.</w:t>
                  </w:r>
                </w:p>
                <w:p w:rsidR="002B0FC8" w:rsidRPr="00176FD3" w:rsidRDefault="002B0FC8" w:rsidP="00FE4DDA">
                  <w:pPr>
                    <w:pStyle w:val="Style3"/>
                    <w:widowControl/>
                    <w:spacing w:line="280" w:lineRule="exact"/>
                    <w:ind w:right="101"/>
                    <w:rPr>
                      <w:rStyle w:val="FontStyle11"/>
                      <w:sz w:val="28"/>
                      <w:szCs w:val="28"/>
                    </w:rPr>
                  </w:pPr>
                  <w:r w:rsidRPr="00176FD3">
                    <w:rPr>
                      <w:rStyle w:val="FontStyle11"/>
                      <w:sz w:val="28"/>
                      <w:szCs w:val="28"/>
                    </w:rPr>
                    <w:t xml:space="preserve"> Ответственное лицо: </w:t>
                  </w:r>
                  <w:r>
                    <w:rPr>
                      <w:rStyle w:val="FontStyle11"/>
                      <w:sz w:val="28"/>
                      <w:szCs w:val="28"/>
                    </w:rPr>
                    <w:t xml:space="preserve">Мацкевич </w:t>
                  </w:r>
                  <w:proofErr w:type="spellStart"/>
                  <w:r>
                    <w:rPr>
                      <w:rStyle w:val="FontStyle11"/>
                      <w:sz w:val="28"/>
                      <w:szCs w:val="28"/>
                    </w:rPr>
                    <w:t>Зося</w:t>
                  </w:r>
                  <w:proofErr w:type="spellEnd"/>
                  <w:r>
                    <w:rPr>
                      <w:rStyle w:val="FontStyle11"/>
                      <w:sz w:val="28"/>
                      <w:szCs w:val="28"/>
                    </w:rPr>
                    <w:t>-Наталья Викторовна</w:t>
                  </w:r>
                  <w:r w:rsidRPr="00176FD3">
                    <w:rPr>
                      <w:rStyle w:val="FontStyle11"/>
                      <w:sz w:val="28"/>
                      <w:szCs w:val="28"/>
                    </w:rPr>
                    <w:t xml:space="preserve">, </w:t>
                  </w:r>
                  <w:r w:rsidR="00F65034">
                    <w:rPr>
                      <w:rStyle w:val="FontStyle11"/>
                      <w:sz w:val="28"/>
                      <w:szCs w:val="28"/>
                    </w:rPr>
                    <w:t>учитель</w:t>
                  </w:r>
                  <w:r w:rsidRPr="00176FD3">
                    <w:rPr>
                      <w:rStyle w:val="FontStyle11"/>
                      <w:sz w:val="28"/>
                      <w:szCs w:val="28"/>
                    </w:rPr>
                    <w:t>.</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t>14.</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Обоснование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Одним из приоритетных направлений государственной политики Республики Беларусь является улучшение демографической ситуации в стране. Важной составляющей в решении этой проблемы является всесторонняя развитая личность. В настоящее время одной из самых социально важных групп населения в Республике Беларусь являются дети дошкольного возраста. С раннего детства у детей проблема гаджетов, потребительское отношение к жизни. Низкий уровень жизненной активности может привести подростка к разочарованию в своей неподготовленности к взрослой жизни, </w:t>
                  </w:r>
                  <w:proofErr w:type="spellStart"/>
                  <w:r w:rsidRPr="00176FD3">
                    <w:rPr>
                      <w:rStyle w:val="FontStyle11"/>
                      <w:sz w:val="28"/>
                      <w:szCs w:val="28"/>
                    </w:rPr>
                    <w:t>невостребованность</w:t>
                  </w:r>
                  <w:proofErr w:type="spellEnd"/>
                  <w:r w:rsidRPr="00176FD3">
                    <w:rPr>
                      <w:rStyle w:val="FontStyle11"/>
                      <w:sz w:val="28"/>
                      <w:szCs w:val="28"/>
                    </w:rPr>
                    <w:t xml:space="preserve">, которая зачастую приводит к суициду. Для детей дошкольного возраста очень важно почувствовать всю красоту бытия через призму искусства, а затем, </w:t>
                  </w:r>
                  <w:r w:rsidRPr="00176FD3">
                    <w:rPr>
                      <w:rStyle w:val="FontStyle11"/>
                      <w:sz w:val="28"/>
                      <w:szCs w:val="28"/>
                    </w:rPr>
                    <w:lastRenderedPageBreak/>
                    <w:t xml:space="preserve">приобретя определённые навыки, творить и созидать самостоятельно на благо себе, стране и всему человечеству.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Особенно данная проблема видна в малых населенных пунктах, где сегодня дети не могут позволить себе посетить высокого уровня выставки, культурные мероприятия, которые могут увлечь детей и приобщить к творчеству. Типичным у нас стало пьянство не только мужчин, но и женщин. Налицо необходимость привлечения подростков нравственным началам. В городе </w:t>
                  </w:r>
                  <w:proofErr w:type="spellStart"/>
                  <w:r w:rsidRPr="00176FD3">
                    <w:rPr>
                      <w:rStyle w:val="FontStyle11"/>
                      <w:sz w:val="28"/>
                      <w:szCs w:val="28"/>
                    </w:rPr>
                    <w:t>Новолукомле</w:t>
                  </w:r>
                  <w:proofErr w:type="spellEnd"/>
                  <w:r w:rsidRPr="00176FD3">
                    <w:rPr>
                      <w:rStyle w:val="FontStyle11"/>
                      <w:sz w:val="28"/>
                      <w:szCs w:val="28"/>
                    </w:rPr>
                    <w:t xml:space="preserve"> насчитывается 500 детей дошкольного возраста.</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В целях создания условий для преодоления пассивного бытия подрастающего поколения и усиления влияния искусства посредством обеспечения доступности образовательных, досуговых услуг, объединения их в группы по интересам, создания условий на удовлетворение духовных и социокультурных потребностей, детей дошкольного возраста, подготовке к самостоятельной жизни.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Находясь в самой школе искусств дети уже соприкасаются с искусством. </w:t>
                  </w:r>
                </w:p>
              </w:tc>
            </w:tr>
            <w:tr w:rsidR="002B0FC8" w:rsidRPr="00176FD3" w:rsidTr="008B3931">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lastRenderedPageBreak/>
                    <w:t>15.</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24"/>
                    <w:rPr>
                      <w:rStyle w:val="FontStyle11"/>
                      <w:sz w:val="28"/>
                      <w:szCs w:val="28"/>
                    </w:rPr>
                  </w:pPr>
                  <w:r w:rsidRPr="00176FD3">
                    <w:rPr>
                      <w:rStyle w:val="FontStyle11"/>
                      <w:sz w:val="28"/>
                      <w:szCs w:val="28"/>
                    </w:rPr>
                    <w:t>Деятельность после окончания проекта</w:t>
                  </w:r>
                </w:p>
              </w:tc>
              <w:tc>
                <w:tcPr>
                  <w:tcW w:w="6558"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spacing w:line="280" w:lineRule="exact"/>
                    <w:ind w:right="101"/>
                    <w:rPr>
                      <w:sz w:val="28"/>
                      <w:szCs w:val="28"/>
                    </w:rPr>
                  </w:pPr>
                  <w:r w:rsidRPr="00176FD3">
                    <w:rPr>
                      <w:sz w:val="28"/>
                      <w:szCs w:val="28"/>
                    </w:rPr>
                    <w:t>Улучшение качества воспитания детей дошкольного возраста посредством творческой деятельности и формирование у данной категории чувства социального благополучия, оптимистического настроения, ощущения востребованности и нужности на протяжении всей жизни, творческого долголетия. Приобщение детей к художественным ценностям посредством культурных и образовательных программ. Оказание детям морально-психологической поддержки, чтобы дать им уверенность в завтрашнем дне, наполнить их жизнь смыслом, способностью творить, а не вытворять, сделать жизнь яркой и интересной.</w:t>
                  </w:r>
                </w:p>
                <w:p w:rsidR="002B0FC8" w:rsidRPr="00176FD3" w:rsidRDefault="002B0FC8" w:rsidP="00FE4DDA">
                  <w:pPr>
                    <w:pStyle w:val="Style3"/>
                    <w:spacing w:line="280" w:lineRule="exact"/>
                    <w:ind w:right="101"/>
                    <w:rPr>
                      <w:sz w:val="28"/>
                      <w:szCs w:val="28"/>
                    </w:rPr>
                  </w:pPr>
                </w:p>
                <w:p w:rsidR="002B0FC8" w:rsidRPr="00176FD3" w:rsidRDefault="002B0FC8" w:rsidP="00FE4DDA">
                  <w:pPr>
                    <w:pStyle w:val="Style3"/>
                    <w:spacing w:line="280" w:lineRule="exact"/>
                    <w:ind w:right="101"/>
                    <w:rPr>
                      <w:sz w:val="28"/>
                      <w:szCs w:val="28"/>
                    </w:rPr>
                  </w:pPr>
                  <w:r w:rsidRPr="00176FD3">
                    <w:rPr>
                      <w:sz w:val="28"/>
                      <w:szCs w:val="28"/>
                    </w:rPr>
                    <w:t>Проект позволит одарённым детишкам продлить учёбу в школе искусств по выбранной специальности, повысит мотивацию и заинтересованность в решении своих жизненно важных проблем, даст знания в понимании искусства, даст возможность участвовать и творить. Все это в конечном итоге повысит уровень интеллекта ребёнка и ему намного легче будет усвоить и другие знания.</w:t>
                  </w:r>
                </w:p>
                <w:p w:rsidR="002B0FC8" w:rsidRPr="00176FD3" w:rsidRDefault="002B0FC8" w:rsidP="00FE4DDA">
                  <w:pPr>
                    <w:pStyle w:val="Style3"/>
                    <w:widowControl/>
                    <w:spacing w:line="280" w:lineRule="exact"/>
                    <w:ind w:right="101" w:firstLine="24"/>
                    <w:rPr>
                      <w:rStyle w:val="FontStyle11"/>
                      <w:sz w:val="28"/>
                      <w:szCs w:val="28"/>
                    </w:rPr>
                  </w:pPr>
                  <w:r w:rsidRPr="00176FD3">
                    <w:rPr>
                      <w:sz w:val="28"/>
                      <w:szCs w:val="28"/>
                    </w:rPr>
                    <w:t xml:space="preserve"> </w:t>
                  </w:r>
                </w:p>
              </w:tc>
            </w:tr>
            <w:tr w:rsidR="002B0FC8" w:rsidRPr="00176FD3" w:rsidTr="008B3931">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t>16.</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rPr>
                      <w:rStyle w:val="FontStyle11"/>
                      <w:sz w:val="28"/>
                      <w:szCs w:val="28"/>
                    </w:rPr>
                  </w:pPr>
                  <w:r w:rsidRPr="00176FD3">
                    <w:rPr>
                      <w:rStyle w:val="FontStyle11"/>
                      <w:sz w:val="28"/>
                      <w:szCs w:val="28"/>
                    </w:rPr>
                    <w:t>Бюджет проекта</w:t>
                  </w:r>
                </w:p>
              </w:tc>
              <w:tc>
                <w:tcPr>
                  <w:tcW w:w="6558"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b/>
                      <w:sz w:val="28"/>
                      <w:szCs w:val="28"/>
                    </w:rPr>
                    <w:t>1.МЕРОПРИЯТИЕ:</w:t>
                  </w:r>
                  <w:r w:rsidR="00F65034">
                    <w:rPr>
                      <w:rStyle w:val="FontStyle11"/>
                      <w:sz w:val="28"/>
                      <w:szCs w:val="28"/>
                    </w:rPr>
                    <w:t xml:space="preserve"> Создание кабинета «Буратино</w:t>
                  </w:r>
                  <w:r w:rsidRPr="00176FD3">
                    <w:rPr>
                      <w:rStyle w:val="FontStyle11"/>
                      <w:sz w:val="28"/>
                      <w:szCs w:val="28"/>
                    </w:rPr>
                    <w:t>»</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Собственные ресурсы</w:t>
                  </w:r>
                  <w:r w:rsidRPr="00176FD3">
                    <w:rPr>
                      <w:rStyle w:val="FontStyle11"/>
                      <w:sz w:val="28"/>
                      <w:szCs w:val="28"/>
                    </w:rPr>
                    <w:t>: Людские ресурсы</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Кабинеты 3 штук Х 600.00=1800.00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lastRenderedPageBreak/>
                    <w:t>Косметический ремонт:</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Краска для пола 5 банок Х 16.00 = 80.00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Подоконники 2 шт. Х 100.00 = 200.00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Обои 10 трубок Х 40.00= 400.00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Краска для шкафов и радиаторов 5 банок Х 15 =75.00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Жалюзи 5шт. Х 200.00 = 1000.00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Стенды 4 шт. Х 100.00 = 400.00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Оснащение помещения мебелью:</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Комплект мебели (стол, стулья, шкафы) 1 Х 7000.00 = 7000.00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 Итого: 10955.00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Приобретение материалов, инструментов, изделий, музыкальных инструментов, костюмов для организации деятельности, направленной на обучение:</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ресурсы: </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proofErr w:type="gramStart"/>
                  <w:r w:rsidRPr="00176FD3">
                    <w:rPr>
                      <w:rStyle w:val="FontStyle11"/>
                      <w:sz w:val="28"/>
                      <w:szCs w:val="28"/>
                    </w:rPr>
                    <w:t>Принадлежности для рукоделия: ткань лён, клей ПВА, фурнитура, деревянные рамки, нитки, иголки, карандаши, альбомы для рисования, кисти  ножницы -  1000.00</w:t>
                  </w:r>
                  <w:proofErr w:type="gramEnd"/>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Итого: 1000.00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Ткань для рукоделия 500 м Х 10.00 = 5000.00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Костюмы сценические 16 шт. Х 400.00 = 6400.00</w:t>
                  </w:r>
                </w:p>
                <w:p w:rsidR="002B0FC8" w:rsidRPr="00176FD3" w:rsidRDefault="002B0FC8" w:rsidP="00FE4DDA">
                  <w:pPr>
                    <w:pStyle w:val="Style3"/>
                    <w:widowControl/>
                    <w:spacing w:line="280" w:lineRule="exact"/>
                    <w:ind w:right="101" w:firstLine="19"/>
                    <w:jc w:val="left"/>
                    <w:rPr>
                      <w:rStyle w:val="FontStyle11"/>
                      <w:sz w:val="28"/>
                      <w:szCs w:val="28"/>
                    </w:rPr>
                  </w:pPr>
                  <w:r w:rsidRPr="00176FD3">
                    <w:rPr>
                      <w:rStyle w:val="FontStyle11"/>
                      <w:sz w:val="28"/>
                      <w:szCs w:val="28"/>
                    </w:rPr>
                    <w:t>Аккордеон цифровой клавишный 1 шт. Х 7000.00 = 7000.00                                                                               Итого: 18400.00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Проведение мастер-классов для целевой группы.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ресурсы: </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Принадлежности для мастер-классов: ленты атласные, клей, фурнитура, нитки, иголки, шпагат -  400.00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Кофе-пауза:</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Чай 3 упаковки Х 3.00 = 9.00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Сахар 4 кг Х 1.50 =6.00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Печенье 9 кг Х 6.00 =54.00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Конфеты 6 кг Х 8.00 =48.00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Итого: 517.00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proofErr w:type="spellStart"/>
                  <w:r w:rsidRPr="00176FD3">
                    <w:rPr>
                      <w:rStyle w:val="FontStyle11"/>
                      <w:sz w:val="28"/>
                      <w:szCs w:val="28"/>
                    </w:rPr>
                    <w:t>Флип-чарт</w:t>
                  </w:r>
                  <w:proofErr w:type="spellEnd"/>
                  <w:r w:rsidRPr="00176FD3">
                    <w:rPr>
                      <w:rStyle w:val="FontStyle11"/>
                      <w:sz w:val="28"/>
                      <w:szCs w:val="28"/>
                    </w:rPr>
                    <w:t xml:space="preserve"> 1 шт. Х 125.00 = 125.00                                                                                    Итого: 125.00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Участие в выставках, концертных программах.</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ресурсы: </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Транспортные расходы - 200.00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Итого: 200.00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lastRenderedPageBreak/>
                    <w:t>Выставочная витрина 1 шт. Х 200.00 = 200.00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Автобус, школьный. Х 55.637 = 55.637                                                                               Итого: 55837.00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b/>
                      <w:sz w:val="28"/>
                      <w:szCs w:val="28"/>
                    </w:rPr>
                  </w:pPr>
                  <w:r w:rsidRPr="00176FD3">
                    <w:rPr>
                      <w:rStyle w:val="FontStyle11"/>
                      <w:b/>
                      <w:sz w:val="28"/>
                      <w:szCs w:val="28"/>
                    </w:rPr>
                    <w:t xml:space="preserve">2.МЕРОПРИЯТИЕ: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Создание комнат.</w:t>
                  </w: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Замена пола в хореографии 2шт. Х 1000.00=2000.00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Косметический ремонт:</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Краска для пола 2 банки Х 16.00 = 32.00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зеркала 10 шт. Х 40.00 = 400.00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Итого: 2432.00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rPr>
                    <w:t>Оснащение инструментарием комнаты.</w:t>
                  </w: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Комплект мебели (столы, стулья) 1 Х 2000.00 = 2000.00</w:t>
                  </w:r>
                </w:p>
                <w:p w:rsidR="002B0FC8" w:rsidRPr="00176FD3" w:rsidRDefault="002B0FC8" w:rsidP="00FE4DDA">
                  <w:pPr>
                    <w:pStyle w:val="Style3"/>
                    <w:widowControl/>
                    <w:spacing w:line="280" w:lineRule="exact"/>
                    <w:ind w:right="101" w:firstLine="19"/>
                    <w:rPr>
                      <w:rStyle w:val="FontStyle11"/>
                      <w:sz w:val="28"/>
                      <w:szCs w:val="28"/>
                    </w:rPr>
                  </w:pPr>
                  <w:proofErr w:type="spellStart"/>
                  <w:r w:rsidRPr="00176FD3">
                    <w:rPr>
                      <w:rStyle w:val="FontStyle11"/>
                      <w:sz w:val="28"/>
                      <w:szCs w:val="28"/>
                    </w:rPr>
                    <w:t>мальберты</w:t>
                  </w:r>
                  <w:proofErr w:type="spellEnd"/>
                  <w:r w:rsidRPr="00176FD3">
                    <w:rPr>
                      <w:rStyle w:val="FontStyle11"/>
                      <w:sz w:val="28"/>
                      <w:szCs w:val="28"/>
                    </w:rPr>
                    <w:t xml:space="preserve"> 16шт. Х 100.00 = 1600.00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Панно 1 шт. Х 180.00 = 180.00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Стол на ножках для рисования песком 1 шт. Х 450.00 = 450.00</w:t>
                  </w:r>
                </w:p>
                <w:p w:rsidR="002B0FC8" w:rsidRPr="00176FD3" w:rsidRDefault="002B0FC8" w:rsidP="00FE4DDA">
                  <w:pPr>
                    <w:pStyle w:val="Style3"/>
                    <w:widowControl/>
                    <w:spacing w:line="280" w:lineRule="exact"/>
                    <w:ind w:right="101" w:firstLine="19"/>
                    <w:jc w:val="left"/>
                    <w:rPr>
                      <w:rStyle w:val="FontStyle11"/>
                      <w:sz w:val="28"/>
                      <w:szCs w:val="28"/>
                    </w:rPr>
                  </w:pPr>
                  <w:r w:rsidRPr="00176FD3">
                    <w:rPr>
                      <w:rStyle w:val="FontStyle11"/>
                      <w:sz w:val="28"/>
                      <w:szCs w:val="28"/>
                    </w:rPr>
                    <w:t>Кварцевый песок для рисования 1 шт. Х 40.00 = 40.00                                                                            Итого: 4670.00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Проведение музыкальных уроков.</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ресурсы: </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компьютер – 1000.00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Игрушечные музыкальные инструменты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10 Х 10.00= 100.00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                                                                             Итого: 1100.00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b/>
                      <w:sz w:val="28"/>
                      <w:szCs w:val="28"/>
                    </w:rPr>
                  </w:pPr>
                  <w:r w:rsidRPr="00176FD3">
                    <w:rPr>
                      <w:rStyle w:val="FontStyle11"/>
                      <w:b/>
                      <w:sz w:val="28"/>
                      <w:szCs w:val="28"/>
                    </w:rPr>
                    <w:t xml:space="preserve">3.МЕРОПРИЯТИЕ: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Проведение хореографических мероприятий</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w:t>
                  </w:r>
                  <w:proofErr w:type="spellStart"/>
                  <w:r w:rsidRPr="00176FD3">
                    <w:rPr>
                      <w:rStyle w:val="FontStyle11"/>
                      <w:sz w:val="28"/>
                      <w:szCs w:val="28"/>
                      <w:u w:val="single"/>
                    </w:rPr>
                    <w:t>ресурсы</w:t>
                  </w:r>
                  <w:proofErr w:type="gramStart"/>
                  <w:r w:rsidRPr="00176FD3">
                    <w:rPr>
                      <w:rStyle w:val="FontStyle11"/>
                      <w:sz w:val="28"/>
                      <w:szCs w:val="28"/>
                    </w:rPr>
                    <w:t>:Л</w:t>
                  </w:r>
                  <w:proofErr w:type="gramEnd"/>
                  <w:r w:rsidRPr="00176FD3">
                    <w:rPr>
                      <w:rStyle w:val="FontStyle11"/>
                      <w:sz w:val="28"/>
                      <w:szCs w:val="28"/>
                    </w:rPr>
                    <w:t>юдские</w:t>
                  </w:r>
                  <w:proofErr w:type="spellEnd"/>
                  <w:r w:rsidRPr="00176FD3">
                    <w:rPr>
                      <w:rStyle w:val="FontStyle11"/>
                      <w:sz w:val="28"/>
                      <w:szCs w:val="28"/>
                    </w:rPr>
                    <w:t xml:space="preserve"> ресурсы</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Коврики 10 шт. Х 30.00=300.00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табуретки 10 шт. Х 30 =300.00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Костюм для занятий 10 шт. Х 20.00 = 200.00                                                                                   Итого: 800.00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                                                                         </w:t>
                  </w:r>
                </w:p>
                <w:p w:rsidR="002B0FC8" w:rsidRPr="00176FD3" w:rsidRDefault="002B0FC8" w:rsidP="003F4F9F">
                  <w:pPr>
                    <w:pStyle w:val="Style3"/>
                    <w:widowControl/>
                    <w:spacing w:line="280" w:lineRule="exact"/>
                    <w:ind w:right="101" w:firstLine="19"/>
                    <w:rPr>
                      <w:rStyle w:val="FontStyle11"/>
                      <w:sz w:val="28"/>
                      <w:szCs w:val="28"/>
                    </w:rPr>
                  </w:pPr>
                  <w:r>
                    <w:rPr>
                      <w:rStyle w:val="FontStyle11"/>
                      <w:sz w:val="28"/>
                      <w:szCs w:val="28"/>
                    </w:rPr>
                    <w:t>ИТОГО: 94 836 белорусских</w:t>
                  </w:r>
                  <w:r w:rsidR="003F4F9F">
                    <w:rPr>
                      <w:rStyle w:val="FontStyle11"/>
                      <w:sz w:val="28"/>
                      <w:szCs w:val="28"/>
                    </w:rPr>
                    <w:t xml:space="preserve"> </w:t>
                  </w:r>
                  <w:r>
                    <w:rPr>
                      <w:rStyle w:val="FontStyle11"/>
                      <w:sz w:val="28"/>
                      <w:szCs w:val="28"/>
                    </w:rPr>
                    <w:t>рублей</w:t>
                  </w:r>
                </w:p>
              </w:tc>
            </w:tr>
          </w:tbl>
          <w:p w:rsidR="002B0FC8" w:rsidRPr="00176FD3" w:rsidRDefault="002B0FC8" w:rsidP="00176FD3">
            <w:pPr>
              <w:spacing w:line="240" w:lineRule="exact"/>
            </w:pPr>
          </w:p>
          <w:p w:rsidR="002B0FC8" w:rsidRPr="00176FD3" w:rsidRDefault="002B0FC8" w:rsidP="00176FD3">
            <w:pPr>
              <w:spacing w:line="240" w:lineRule="exact"/>
            </w:pPr>
          </w:p>
          <w:p w:rsidR="002B0FC8" w:rsidRPr="00176FD3" w:rsidRDefault="002B0FC8" w:rsidP="00176FD3">
            <w:pPr>
              <w:spacing w:line="240" w:lineRule="exact"/>
            </w:pPr>
          </w:p>
          <w:p w:rsidR="002B0FC8" w:rsidRDefault="002B0FC8" w:rsidP="00FE4DDA"/>
          <w:p w:rsidR="003F4F9F" w:rsidRDefault="003F4F9F" w:rsidP="00FE4DDA"/>
          <w:p w:rsidR="003F4F9F" w:rsidRDefault="003F4F9F" w:rsidP="00FE4DDA"/>
          <w:p w:rsidR="003F4F9F" w:rsidRDefault="003F4F9F" w:rsidP="00FE4DDA"/>
          <w:p w:rsidR="003F4F9F" w:rsidRDefault="003F4F9F" w:rsidP="00FE4DDA"/>
          <w:p w:rsidR="003F4F9F" w:rsidRDefault="003F4F9F" w:rsidP="00FE4DDA"/>
          <w:p w:rsidR="003F4F9F" w:rsidRPr="00176FD3" w:rsidRDefault="003F4F9F" w:rsidP="003F4F9F">
            <w:pPr>
              <w:jc w:val="right"/>
            </w:pPr>
            <w:r>
              <w:t>Приложение</w:t>
            </w:r>
          </w:p>
          <w:p w:rsidR="002B0FC8" w:rsidRPr="00176FD3" w:rsidRDefault="002B0FC8" w:rsidP="00FE4DDA"/>
          <w:p w:rsidR="002B0FC8" w:rsidRPr="00176FD3" w:rsidRDefault="003F4F9F" w:rsidP="00FE4DD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s1038" type="#_x0000_t75" style="position:absolute;margin-left:51.35pt;margin-top:46.55pt;width:451.5pt;height:302.25pt;z-index:-1;visibility:visible;mso-position-horizontal-relative:text;mso-position-vertical-relative:text;mso-width-relative:page;mso-height-relative:page" wrapcoords="-36 0 -36 21546 21600 21546 21600 0 -36 0">
                  <v:imagedata r:id="rId9" o:title=""/>
                  <w10:wrap type="tight"/>
                </v:shape>
              </w:pict>
            </w:r>
            <w:r>
              <w:rPr>
                <w:sz w:val="22"/>
                <w:szCs w:val="22"/>
              </w:rPr>
              <w:t xml:space="preserve">      </w:t>
            </w:r>
            <w:r w:rsidR="002B0FC8" w:rsidRPr="00176FD3">
              <w:rPr>
                <w:sz w:val="22"/>
                <w:szCs w:val="22"/>
              </w:rPr>
              <w:t xml:space="preserve"> Комната </w:t>
            </w:r>
            <w:r>
              <w:rPr>
                <w:sz w:val="22"/>
                <w:szCs w:val="22"/>
              </w:rPr>
              <w:t xml:space="preserve"> </w:t>
            </w:r>
            <w:r w:rsidR="002B0FC8" w:rsidRPr="00176FD3">
              <w:rPr>
                <w:sz w:val="22"/>
                <w:szCs w:val="22"/>
              </w:rPr>
              <w:t>«художественная»</w:t>
            </w:r>
          </w:p>
          <w:p w:rsidR="002B0FC8" w:rsidRPr="00176FD3" w:rsidRDefault="002B0FC8" w:rsidP="00FE4DDA"/>
          <w:p w:rsidR="002B0FC8" w:rsidRPr="00176FD3" w:rsidRDefault="002B0FC8" w:rsidP="00FE4DDA"/>
          <w:p w:rsidR="002B0FC8" w:rsidRPr="00176FD3" w:rsidRDefault="002B0FC8" w:rsidP="00FE4DDA"/>
          <w:p w:rsidR="002B0FC8" w:rsidRPr="00176FD3" w:rsidRDefault="003F4F9F" w:rsidP="00FE4DDA">
            <w:r>
              <w:rPr>
                <w:noProof/>
              </w:rPr>
              <w:pict>
                <v:shape id="Рисунок 17" o:spid="_x0000_i1031" type="#_x0000_t75" style="width:204pt;height:204pt;visibility:visible">
                  <v:imagedata r:id="rId10" o:title=""/>
                </v:shape>
              </w:pict>
            </w:r>
            <w:r>
              <w:rPr>
                <w:noProof/>
              </w:rPr>
              <w:pict>
                <v:shape id="Рисунок 22" o:spid="_x0000_i1032" type="#_x0000_t75" alt="худ фото" style="width:246pt;height:166.5pt;visibility:visible">
                  <v:imagedata r:id="rId11" o:title=""/>
                </v:shape>
              </w:pict>
            </w:r>
          </w:p>
          <w:p w:rsidR="002B0FC8" w:rsidRPr="00176FD3" w:rsidRDefault="002B0FC8" w:rsidP="00FE4DDA"/>
          <w:p w:rsidR="002B0FC8" w:rsidRDefault="002B0FC8" w:rsidP="00FE4DDA"/>
          <w:p w:rsidR="003F4F9F" w:rsidRPr="00176FD3" w:rsidRDefault="003F4F9F" w:rsidP="00FE4DDA"/>
          <w:p w:rsidR="002B0FC8" w:rsidRPr="00176FD3" w:rsidRDefault="003F4F9F" w:rsidP="00FE4DDA">
            <w:r>
              <w:rPr>
                <w:sz w:val="22"/>
                <w:szCs w:val="22"/>
              </w:rPr>
              <w:lastRenderedPageBreak/>
              <w:t>к</w:t>
            </w:r>
            <w:r w:rsidR="002B0FC8" w:rsidRPr="00176FD3">
              <w:rPr>
                <w:sz w:val="22"/>
                <w:szCs w:val="22"/>
              </w:rPr>
              <w:t>омната хореографии</w:t>
            </w:r>
          </w:p>
          <w:p w:rsidR="002B0FC8" w:rsidRPr="00176FD3" w:rsidRDefault="003F4F9F" w:rsidP="00FE4DDA">
            <w:r>
              <w:rPr>
                <w:noProof/>
              </w:rPr>
              <w:pict>
                <v:shape id="Рисунок 18" o:spid="_x0000_i1033" type="#_x0000_t75" style="width:444pt;height:296.25pt;visibility:visible">
                  <v:imagedata r:id="rId12" o:title=""/>
                </v:shape>
              </w:pict>
            </w:r>
          </w:p>
          <w:p w:rsidR="002B0FC8" w:rsidRPr="00176FD3" w:rsidRDefault="002B0FC8" w:rsidP="00FE4DDA"/>
          <w:p w:rsidR="002B0FC8" w:rsidRDefault="002B0FC8" w:rsidP="00176FD3">
            <w:pPr>
              <w:spacing w:line="240" w:lineRule="exact"/>
            </w:pPr>
          </w:p>
          <w:p w:rsidR="003F4F9F" w:rsidRPr="00176FD3" w:rsidRDefault="003F4F9F" w:rsidP="00176FD3">
            <w:pPr>
              <w:spacing w:line="240" w:lineRule="exact"/>
            </w:pPr>
          </w:p>
          <w:p w:rsidR="002B0FC8" w:rsidRPr="00176FD3" w:rsidRDefault="002B0FC8" w:rsidP="00FE4DDA">
            <w:r w:rsidRPr="00176FD3">
              <w:rPr>
                <w:sz w:val="22"/>
                <w:szCs w:val="22"/>
              </w:rPr>
              <w:t>Музыкальная комната</w:t>
            </w:r>
          </w:p>
          <w:p w:rsidR="002B0FC8" w:rsidRPr="00176FD3" w:rsidRDefault="002B0FC8" w:rsidP="00FE4DDA"/>
          <w:p w:rsidR="003F4F9F" w:rsidRDefault="003F4F9F" w:rsidP="00176FD3">
            <w:pPr>
              <w:tabs>
                <w:tab w:val="left" w:pos="1500"/>
              </w:tabs>
              <w:rPr>
                <w:noProof/>
              </w:rPr>
            </w:pPr>
          </w:p>
          <w:p w:rsidR="002B0FC8" w:rsidRPr="00176FD3" w:rsidRDefault="003F4F9F" w:rsidP="00176FD3">
            <w:pPr>
              <w:tabs>
                <w:tab w:val="left" w:pos="1500"/>
              </w:tabs>
            </w:pPr>
            <w:r>
              <w:rPr>
                <w:noProof/>
              </w:rPr>
              <w:pict>
                <v:shape id="Рисунок 20" o:spid="_x0000_i1034" type="#_x0000_t75" style="width:450pt;height:294pt;visibility:visible">
                  <v:imagedata r:id="rId13" o:title=""/>
                </v:shape>
              </w:pict>
            </w:r>
          </w:p>
          <w:p w:rsidR="002B0FC8" w:rsidRDefault="002B0FC8"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Pr="00176FD3" w:rsidRDefault="003F4F9F" w:rsidP="00176FD3">
            <w:pPr>
              <w:tabs>
                <w:tab w:val="left" w:pos="1500"/>
              </w:tabs>
            </w:pPr>
          </w:p>
          <w:p w:rsidR="002B0FC8" w:rsidRDefault="002B0FC8" w:rsidP="00176FD3">
            <w:pPr>
              <w:tabs>
                <w:tab w:val="left" w:pos="1500"/>
              </w:tabs>
              <w:rPr>
                <w:sz w:val="22"/>
                <w:szCs w:val="22"/>
              </w:rPr>
            </w:pPr>
            <w:r w:rsidRPr="00176FD3">
              <w:rPr>
                <w:sz w:val="22"/>
                <w:szCs w:val="22"/>
              </w:rPr>
              <w:t>Школьный автобус</w:t>
            </w:r>
          </w:p>
          <w:p w:rsidR="003F4F9F" w:rsidRPr="00176FD3" w:rsidRDefault="003F4F9F" w:rsidP="00176FD3">
            <w:pPr>
              <w:tabs>
                <w:tab w:val="left" w:pos="1500"/>
              </w:tabs>
            </w:pPr>
          </w:p>
          <w:p w:rsidR="002B0FC8" w:rsidRPr="00176FD3" w:rsidRDefault="003F4F9F" w:rsidP="00176FD3">
            <w:pPr>
              <w:tabs>
                <w:tab w:val="left" w:pos="1500"/>
              </w:tabs>
            </w:pPr>
            <w:r>
              <w:rPr>
                <w:noProof/>
              </w:rPr>
              <w:pict>
                <v:shape id="Рисунок 21" o:spid="_x0000_i1035" type="#_x0000_t75" alt="https://avatars.mds.yandex.net/get-pdb/805160/2228eaa0-7a44-482d-969b-ab35d5500b0a/s1200" style="width:449.25pt;height:269.25pt;visibility:visible">
                  <v:imagedata r:id="rId14" o:title=""/>
                </v:shape>
              </w:pict>
            </w: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Default="002B0FC8"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Pr="00176FD3" w:rsidRDefault="003F4F9F"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Default="002B0FC8" w:rsidP="003F4F9F">
            <w:pPr>
              <w:pStyle w:val="Style1"/>
              <w:widowControl/>
              <w:spacing w:before="67" w:line="240" w:lineRule="exact"/>
              <w:rPr>
                <w:rStyle w:val="FontStyle11"/>
                <w:sz w:val="24"/>
                <w:szCs w:val="24"/>
              </w:rPr>
            </w:pPr>
          </w:p>
          <w:p w:rsidR="003F4F9F" w:rsidRPr="00176FD3" w:rsidRDefault="003F4F9F" w:rsidP="003F4F9F">
            <w:pPr>
              <w:pStyle w:val="Style1"/>
              <w:widowControl/>
              <w:spacing w:before="67" w:line="240" w:lineRule="exact"/>
              <w:rPr>
                <w:rStyle w:val="FontStyle11"/>
                <w:sz w:val="24"/>
                <w:szCs w:val="24"/>
              </w:rPr>
            </w:pPr>
          </w:p>
        </w:tc>
      </w:tr>
    </w:tbl>
    <w:p w:rsidR="002B0FC8" w:rsidRPr="005D70BD" w:rsidRDefault="002B0FC8" w:rsidP="00576F1C">
      <w:pPr>
        <w:pStyle w:val="Style1"/>
        <w:widowControl/>
        <w:spacing w:before="67" w:line="240" w:lineRule="exact"/>
        <w:rPr>
          <w:rStyle w:val="FontStyle11"/>
          <w:sz w:val="30"/>
          <w:szCs w:val="30"/>
        </w:rPr>
      </w:pPr>
    </w:p>
    <w:p w:rsidR="002B0FC8" w:rsidRPr="00E523C1" w:rsidRDefault="002B0FC8" w:rsidP="005D70BD">
      <w:pPr>
        <w:pStyle w:val="Style1"/>
        <w:widowControl/>
        <w:spacing w:before="67" w:line="240" w:lineRule="exact"/>
        <w:jc w:val="both"/>
        <w:rPr>
          <w:rStyle w:val="FontStyle11"/>
          <w:sz w:val="30"/>
          <w:szCs w:val="30"/>
          <w:lang w:val="en-US"/>
        </w:rPr>
      </w:pPr>
      <w:r w:rsidRPr="00E523C1">
        <w:rPr>
          <w:rStyle w:val="FontStyle11"/>
          <w:sz w:val="30"/>
          <w:szCs w:val="30"/>
          <w:lang w:val="en-US"/>
        </w:rPr>
        <w:lastRenderedPageBreak/>
        <w:t>APPLICATION FOR FINANCING A HUMANITARIAN PROJECT</w:t>
      </w:r>
    </w:p>
    <w:tbl>
      <w:tblPr>
        <w:tblW w:w="9971" w:type="dxa"/>
        <w:tblInd w:w="-859" w:type="dxa"/>
        <w:tblLayout w:type="fixed"/>
        <w:tblCellMar>
          <w:left w:w="40" w:type="dxa"/>
          <w:right w:w="40" w:type="dxa"/>
        </w:tblCellMar>
        <w:tblLook w:val="0000" w:firstRow="0" w:lastRow="0" w:firstColumn="0" w:lastColumn="0" w:noHBand="0" w:noVBand="0"/>
      </w:tblPr>
      <w:tblGrid>
        <w:gridCol w:w="567"/>
        <w:gridCol w:w="2836"/>
        <w:gridCol w:w="6558"/>
        <w:gridCol w:w="10"/>
      </w:tblGrid>
      <w:tr w:rsidR="002B0FC8" w:rsidRPr="003F4F9F"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1.</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name</w:t>
            </w:r>
            <w:proofErr w:type="spellEnd"/>
            <w:r w:rsidRPr="00176FD3">
              <w:t xml:space="preserve"> </w:t>
            </w:r>
            <w:proofErr w:type="spellStart"/>
            <w:r w:rsidRPr="00176FD3">
              <w:t>of</w:t>
            </w:r>
            <w:proofErr w:type="spellEnd"/>
            <w:r w:rsidRPr="00176FD3">
              <w:t xml:space="preserve"> </w:t>
            </w:r>
            <w:proofErr w:type="spellStart"/>
            <w:r w:rsidRPr="00176FD3">
              <w:t>the</w:t>
            </w:r>
            <w:proofErr w:type="spellEnd"/>
            <w:r w:rsidRPr="00176FD3">
              <w:t xml:space="preserve"> </w:t>
            </w:r>
            <w:proofErr w:type="spellStart"/>
            <w:r w:rsidRPr="00176FD3">
              <w:t>project</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F65034" w:rsidP="00E523C1">
            <w:pPr>
              <w:rPr>
                <w:lang w:val="en-US"/>
              </w:rPr>
            </w:pPr>
            <w:r>
              <w:rPr>
                <w:lang w:val="en-US"/>
              </w:rPr>
              <w:t>Name of the project “</w:t>
            </w:r>
            <w:proofErr w:type="spellStart"/>
            <w:r>
              <w:rPr>
                <w:lang w:val="en-US"/>
              </w:rPr>
              <w:t>Buratino</w:t>
            </w:r>
            <w:proofErr w:type="spellEnd"/>
            <w:r w:rsidR="002B0FC8" w:rsidRPr="00176FD3">
              <w:rPr>
                <w:lang w:val="en-US"/>
              </w:rPr>
              <w:t>”</w:t>
            </w:r>
          </w:p>
        </w:tc>
      </w:tr>
      <w:tr w:rsidR="002B0FC8" w:rsidRPr="003F4F9F"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2.</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Name</w:t>
            </w:r>
            <w:proofErr w:type="spellEnd"/>
            <w:r w:rsidRPr="00176FD3">
              <w:t xml:space="preserve"> </w:t>
            </w:r>
            <w:proofErr w:type="spellStart"/>
            <w:r w:rsidRPr="00176FD3">
              <w:t>of</w:t>
            </w:r>
            <w:proofErr w:type="spellEnd"/>
            <w:r w:rsidRPr="00176FD3">
              <w:t xml:space="preserve"> </w:t>
            </w:r>
            <w:proofErr w:type="spellStart"/>
            <w:r w:rsidRPr="00176FD3">
              <w:t>company</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Name of organization State educational institution "</w:t>
            </w:r>
            <w:proofErr w:type="spellStart"/>
            <w:r w:rsidRPr="00176FD3">
              <w:rPr>
                <w:lang w:val="en-US"/>
              </w:rPr>
              <w:t>Novolukoml</w:t>
            </w:r>
            <w:proofErr w:type="spellEnd"/>
            <w:r w:rsidRPr="00176FD3">
              <w:rPr>
                <w:lang w:val="en-US"/>
              </w:rPr>
              <w:t xml:space="preserve"> children's art school"</w:t>
            </w:r>
          </w:p>
        </w:tc>
      </w:tr>
      <w:tr w:rsidR="002B0FC8" w:rsidRPr="003F4F9F"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3.</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Physical and legal address of the organization, phone, fax e-mail</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proofErr w:type="spellStart"/>
            <w:r w:rsidRPr="00176FD3">
              <w:rPr>
                <w:lang w:val="en-US"/>
              </w:rPr>
              <w:t>Chashniki</w:t>
            </w:r>
            <w:proofErr w:type="spellEnd"/>
            <w:r w:rsidRPr="00176FD3">
              <w:rPr>
                <w:lang w:val="en-US"/>
              </w:rPr>
              <w:t xml:space="preserve"> district, Vitebsk region, Republic of Belarus.</w:t>
            </w:r>
          </w:p>
        </w:tc>
      </w:tr>
      <w:tr w:rsidR="002B0FC8" w:rsidRPr="003F4F9F"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4.</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Information about the organization Public institution of education "</w:t>
            </w:r>
            <w:proofErr w:type="spellStart"/>
            <w:r w:rsidRPr="00176FD3">
              <w:rPr>
                <w:rStyle w:val="FontStyle11"/>
                <w:sz w:val="28"/>
                <w:szCs w:val="28"/>
                <w:lang w:val="en-US"/>
              </w:rPr>
              <w:t>Novolukoml</w:t>
            </w:r>
            <w:proofErr w:type="spellEnd"/>
            <w:r w:rsidRPr="00176FD3">
              <w:rPr>
                <w:rStyle w:val="FontStyle11"/>
                <w:sz w:val="28"/>
                <w:szCs w:val="28"/>
                <w:lang w:val="en-US"/>
              </w:rPr>
              <w:t xml:space="preserve"> children's art school"</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5.</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Organization</w:t>
            </w:r>
            <w:proofErr w:type="spellEnd"/>
            <w:r w:rsidRPr="00176FD3">
              <w:t xml:space="preserve"> </w:t>
            </w:r>
            <w:proofErr w:type="spellStart"/>
            <w:r w:rsidRPr="00176FD3">
              <w:t>Information</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xml:space="preserve">Head of the organization </w:t>
            </w:r>
            <w:proofErr w:type="spellStart"/>
            <w:r w:rsidRPr="00176FD3">
              <w:rPr>
                <w:rStyle w:val="FontStyle11"/>
                <w:sz w:val="28"/>
                <w:szCs w:val="28"/>
                <w:lang w:val="en-US"/>
              </w:rPr>
              <w:t>Demidchik</w:t>
            </w:r>
            <w:proofErr w:type="spellEnd"/>
            <w:r w:rsidRPr="00176FD3">
              <w:rPr>
                <w:rStyle w:val="FontStyle11"/>
                <w:sz w:val="28"/>
                <w:szCs w:val="28"/>
                <w:lang w:val="en-US"/>
              </w:rPr>
              <w:t xml:space="preserve"> Alexander </w:t>
            </w:r>
            <w:proofErr w:type="spellStart"/>
            <w:r w:rsidRPr="00176FD3">
              <w:rPr>
                <w:rStyle w:val="FontStyle11"/>
                <w:sz w:val="28"/>
                <w:szCs w:val="28"/>
                <w:lang w:val="en-US"/>
              </w:rPr>
              <w:t>Nikolaevich</w:t>
            </w:r>
            <w:proofErr w:type="spellEnd"/>
            <w:r w:rsidRPr="00176FD3">
              <w:rPr>
                <w:rStyle w:val="FontStyle11"/>
                <w:sz w:val="28"/>
                <w:szCs w:val="28"/>
                <w:lang w:val="en-US"/>
              </w:rPr>
              <w:t xml:space="preserve">, Director, </w:t>
            </w:r>
            <w:proofErr w:type="gramStart"/>
            <w:r w:rsidRPr="00176FD3">
              <w:rPr>
                <w:rStyle w:val="FontStyle11"/>
                <w:sz w:val="28"/>
                <w:szCs w:val="28"/>
                <w:lang w:val="en-US"/>
              </w:rPr>
              <w:t>tel</w:t>
            </w:r>
            <w:proofErr w:type="gramEnd"/>
            <w:r w:rsidRPr="00176FD3">
              <w:rPr>
                <w:rStyle w:val="FontStyle11"/>
                <w:sz w:val="28"/>
                <w:szCs w:val="28"/>
                <w:lang w:val="en-US"/>
              </w:rPr>
              <w:t>.</w:t>
            </w:r>
          </w:p>
          <w:p w:rsidR="002B0FC8" w:rsidRPr="00176FD3" w:rsidRDefault="002B0FC8" w:rsidP="00E523C1">
            <w:pPr>
              <w:pStyle w:val="Style3"/>
              <w:widowControl/>
              <w:spacing w:line="280" w:lineRule="exact"/>
              <w:ind w:right="101" w:firstLine="101"/>
              <w:rPr>
                <w:rStyle w:val="FontStyle11"/>
                <w:sz w:val="28"/>
                <w:szCs w:val="28"/>
              </w:rPr>
            </w:pPr>
            <w:r w:rsidRPr="00176FD3">
              <w:rPr>
                <w:rStyle w:val="FontStyle11"/>
                <w:sz w:val="28"/>
                <w:szCs w:val="28"/>
              </w:rPr>
              <w:t>8 02133 6 75 16</w:t>
            </w:r>
          </w:p>
        </w:tc>
      </w:tr>
      <w:tr w:rsidR="002B0FC8" w:rsidRPr="003F4F9F"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6.</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Head</w:t>
            </w:r>
            <w:proofErr w:type="spellEnd"/>
            <w:r w:rsidRPr="00176FD3">
              <w:t xml:space="preserve"> </w:t>
            </w:r>
            <w:proofErr w:type="spellStart"/>
            <w:r w:rsidRPr="00176FD3">
              <w:t>of</w:t>
            </w:r>
            <w:proofErr w:type="spellEnd"/>
            <w:r w:rsidRPr="00176FD3">
              <w:t xml:space="preserve"> </w:t>
            </w:r>
            <w:proofErr w:type="spellStart"/>
            <w:r w:rsidRPr="00176FD3">
              <w:t>the</w:t>
            </w:r>
            <w:proofErr w:type="spellEnd"/>
            <w:r w:rsidRPr="00176FD3">
              <w:t xml:space="preserve"> </w:t>
            </w:r>
            <w:proofErr w:type="spellStart"/>
            <w:r w:rsidRPr="00176FD3">
              <w:t>organization</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CF254B">
            <w:pPr>
              <w:pStyle w:val="Style3"/>
              <w:widowControl/>
              <w:spacing w:line="280" w:lineRule="exact"/>
              <w:ind w:right="101" w:firstLine="101"/>
              <w:rPr>
                <w:rStyle w:val="FontStyle11"/>
                <w:sz w:val="28"/>
                <w:szCs w:val="28"/>
                <w:lang w:val="en-US"/>
              </w:rPr>
            </w:pPr>
            <w:r w:rsidRPr="00176FD3">
              <w:rPr>
                <w:rStyle w:val="FontStyle11"/>
                <w:sz w:val="28"/>
                <w:szCs w:val="28"/>
                <w:lang w:val="en-US"/>
              </w:rPr>
              <w:t xml:space="preserve">Project Manager </w:t>
            </w:r>
            <w:proofErr w:type="spellStart"/>
            <w:r w:rsidR="004944BA">
              <w:rPr>
                <w:rStyle w:val="FontStyle11"/>
                <w:sz w:val="28"/>
                <w:szCs w:val="28"/>
                <w:lang w:val="en-US"/>
              </w:rPr>
              <w:t>Neupokoeva</w:t>
            </w:r>
            <w:proofErr w:type="spellEnd"/>
            <w:r w:rsidR="004944BA">
              <w:rPr>
                <w:rStyle w:val="FontStyle11"/>
                <w:sz w:val="28"/>
                <w:szCs w:val="28"/>
                <w:lang w:val="en-US"/>
              </w:rPr>
              <w:t xml:space="preserve"> Sofia, </w:t>
            </w:r>
            <w:proofErr w:type="spellStart"/>
            <w:r>
              <w:rPr>
                <w:rStyle w:val="FontStyle11"/>
                <w:sz w:val="28"/>
                <w:szCs w:val="28"/>
                <w:lang w:val="en-US"/>
              </w:rPr>
              <w:t>Mackevich</w:t>
            </w:r>
            <w:proofErr w:type="spellEnd"/>
            <w:r>
              <w:rPr>
                <w:rStyle w:val="FontStyle11"/>
                <w:sz w:val="28"/>
                <w:szCs w:val="28"/>
                <w:lang w:val="en-US"/>
              </w:rPr>
              <w:t xml:space="preserve"> </w:t>
            </w:r>
            <w:proofErr w:type="spellStart"/>
            <w:r>
              <w:rPr>
                <w:rStyle w:val="FontStyle11"/>
                <w:sz w:val="28"/>
                <w:szCs w:val="28"/>
                <w:lang w:val="en-US"/>
              </w:rPr>
              <w:t>Zosja</w:t>
            </w:r>
            <w:proofErr w:type="spellEnd"/>
            <w:r w:rsidR="004944BA">
              <w:rPr>
                <w:rStyle w:val="FontStyle11"/>
                <w:sz w:val="28"/>
                <w:szCs w:val="28"/>
                <w:lang w:val="en-US"/>
              </w:rPr>
              <w:t xml:space="preserve">, </w:t>
            </w:r>
            <w:r w:rsidRPr="00176FD3">
              <w:rPr>
                <w:rStyle w:val="FontStyle11"/>
                <w:sz w:val="28"/>
                <w:szCs w:val="28"/>
                <w:lang w:val="en-US"/>
              </w:rPr>
              <w:t xml:space="preserve"> teacher, tel. 8 02133 3 </w:t>
            </w:r>
            <w:r w:rsidR="00CF254B">
              <w:rPr>
                <w:rStyle w:val="FontStyle11"/>
                <w:sz w:val="28"/>
                <w:szCs w:val="28"/>
                <w:lang w:val="en-US"/>
              </w:rPr>
              <w:t>46</w:t>
            </w:r>
            <w:r w:rsidRPr="00176FD3">
              <w:rPr>
                <w:rStyle w:val="FontStyle11"/>
                <w:sz w:val="28"/>
                <w:szCs w:val="28"/>
                <w:lang w:val="en-US"/>
              </w:rPr>
              <w:t xml:space="preserve"> </w:t>
            </w:r>
            <w:r w:rsidR="00CF254B">
              <w:rPr>
                <w:rStyle w:val="FontStyle11"/>
                <w:sz w:val="28"/>
                <w:szCs w:val="28"/>
                <w:lang w:val="en-US"/>
              </w:rPr>
              <w:t>81</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7.</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Project</w:t>
            </w:r>
            <w:proofErr w:type="spellEnd"/>
            <w:r w:rsidRPr="00176FD3">
              <w:t xml:space="preserve"> </w:t>
            </w:r>
            <w:proofErr w:type="spellStart"/>
            <w:r w:rsidRPr="00176FD3">
              <w:t>manager</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no</w:t>
            </w:r>
          </w:p>
          <w:p w:rsidR="002B0FC8" w:rsidRPr="00176FD3" w:rsidRDefault="002B0FC8" w:rsidP="00E523C1">
            <w:pPr>
              <w:pStyle w:val="Style3"/>
              <w:widowControl/>
              <w:spacing w:line="280" w:lineRule="exact"/>
              <w:ind w:right="101" w:firstLine="101"/>
              <w:rPr>
                <w:rStyle w:val="FontStyle11"/>
                <w:sz w:val="28"/>
                <w:szCs w:val="28"/>
              </w:rPr>
            </w:pP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8.</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Previous assistance received from other foreign sources</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ind w:right="101" w:firstLine="101"/>
              <w:jc w:val="both"/>
              <w:rPr>
                <w:rStyle w:val="FontStyle11"/>
                <w:sz w:val="28"/>
                <w:szCs w:val="28"/>
              </w:rPr>
            </w:pPr>
            <w:proofErr w:type="spellStart"/>
            <w:r w:rsidRPr="00176FD3">
              <w:rPr>
                <w:rStyle w:val="FontStyle11"/>
                <w:sz w:val="28"/>
                <w:szCs w:val="28"/>
              </w:rPr>
              <w:t>Amount</w:t>
            </w:r>
            <w:proofErr w:type="spellEnd"/>
            <w:r w:rsidRPr="00176FD3">
              <w:rPr>
                <w:rStyle w:val="FontStyle11"/>
                <w:sz w:val="28"/>
                <w:szCs w:val="28"/>
              </w:rPr>
              <w:t xml:space="preserve"> </w:t>
            </w:r>
            <w:proofErr w:type="spellStart"/>
            <w:r w:rsidRPr="00176FD3">
              <w:rPr>
                <w:rStyle w:val="FontStyle11"/>
                <w:sz w:val="28"/>
                <w:szCs w:val="28"/>
              </w:rPr>
              <w:t>Required</w:t>
            </w:r>
            <w:proofErr w:type="spellEnd"/>
            <w:r w:rsidRPr="00176FD3">
              <w:rPr>
                <w:rStyle w:val="FontStyle11"/>
                <w:sz w:val="28"/>
                <w:szCs w:val="28"/>
              </w:rPr>
              <w:t xml:space="preserve"> $ </w:t>
            </w:r>
            <w:r>
              <w:rPr>
                <w:rStyle w:val="FontStyle11"/>
                <w:sz w:val="28"/>
                <w:szCs w:val="28"/>
              </w:rPr>
              <w:t>47</w:t>
            </w:r>
            <w:r w:rsidRPr="00176FD3">
              <w:rPr>
                <w:rStyle w:val="FontStyle11"/>
                <w:sz w:val="28"/>
                <w:szCs w:val="28"/>
              </w:rPr>
              <w:t>,000.00</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9.</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Amount</w:t>
            </w:r>
            <w:proofErr w:type="spellEnd"/>
            <w:r w:rsidRPr="00176FD3">
              <w:t xml:space="preserve"> </w:t>
            </w:r>
            <w:proofErr w:type="spellStart"/>
            <w:r w:rsidRPr="00176FD3">
              <w:t>Required</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ind w:right="101" w:firstLine="101"/>
              <w:jc w:val="both"/>
              <w:rPr>
                <w:rStyle w:val="FontStyle11"/>
                <w:sz w:val="28"/>
                <w:szCs w:val="28"/>
              </w:rPr>
            </w:pPr>
            <w:proofErr w:type="spellStart"/>
            <w:r w:rsidRPr="00176FD3">
              <w:rPr>
                <w:rStyle w:val="FontStyle11"/>
                <w:sz w:val="28"/>
                <w:szCs w:val="28"/>
              </w:rPr>
              <w:t>Co-financing</w:t>
            </w:r>
            <w:proofErr w:type="spellEnd"/>
            <w:r w:rsidRPr="00176FD3">
              <w:rPr>
                <w:rStyle w:val="FontStyle11"/>
                <w:sz w:val="28"/>
                <w:szCs w:val="28"/>
              </w:rPr>
              <w:t xml:space="preserve"> </w:t>
            </w:r>
            <w:proofErr w:type="spellStart"/>
            <w:r w:rsidRPr="00176FD3">
              <w:rPr>
                <w:rStyle w:val="FontStyle11"/>
                <w:sz w:val="28"/>
                <w:szCs w:val="28"/>
              </w:rPr>
              <w:t>Own</w:t>
            </w:r>
            <w:proofErr w:type="spellEnd"/>
            <w:r w:rsidRPr="00176FD3">
              <w:rPr>
                <w:rStyle w:val="FontStyle11"/>
                <w:sz w:val="28"/>
                <w:szCs w:val="28"/>
              </w:rPr>
              <w:t xml:space="preserve"> </w:t>
            </w:r>
            <w:proofErr w:type="spellStart"/>
            <w:r w:rsidRPr="00176FD3">
              <w:rPr>
                <w:rStyle w:val="FontStyle11"/>
                <w:sz w:val="28"/>
                <w:szCs w:val="28"/>
              </w:rPr>
              <w:t>funds</w:t>
            </w:r>
            <w:proofErr w:type="spellEnd"/>
            <w:r w:rsidRPr="00176FD3">
              <w:rPr>
                <w:rStyle w:val="FontStyle11"/>
                <w:sz w:val="28"/>
                <w:szCs w:val="28"/>
              </w:rPr>
              <w:t xml:space="preserve"> - $ 100.00</w:t>
            </w:r>
          </w:p>
        </w:tc>
      </w:tr>
      <w:tr w:rsidR="002B0FC8" w:rsidRPr="00176FD3" w:rsidTr="000845AF">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10.</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Co-financing</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65034">
            <w:pPr>
              <w:pStyle w:val="Style2"/>
              <w:widowControl/>
              <w:spacing w:line="280" w:lineRule="exact"/>
              <w:ind w:right="101"/>
              <w:jc w:val="both"/>
              <w:rPr>
                <w:rStyle w:val="FontStyle11"/>
                <w:sz w:val="28"/>
                <w:szCs w:val="28"/>
              </w:rPr>
            </w:pPr>
            <w:proofErr w:type="spellStart"/>
            <w:r w:rsidRPr="00176FD3">
              <w:rPr>
                <w:rStyle w:val="FontStyle11"/>
                <w:sz w:val="28"/>
                <w:szCs w:val="28"/>
              </w:rPr>
              <w:t>Project</w:t>
            </w:r>
            <w:proofErr w:type="spellEnd"/>
            <w:r w:rsidRPr="00176FD3">
              <w:rPr>
                <w:rStyle w:val="FontStyle11"/>
                <w:sz w:val="28"/>
                <w:szCs w:val="28"/>
              </w:rPr>
              <w:t xml:space="preserve"> </w:t>
            </w:r>
            <w:proofErr w:type="spellStart"/>
            <w:r w:rsidRPr="00176FD3">
              <w:rPr>
                <w:rStyle w:val="FontStyle11"/>
                <w:sz w:val="28"/>
                <w:szCs w:val="28"/>
              </w:rPr>
              <w:t>term</w:t>
            </w:r>
            <w:proofErr w:type="spellEnd"/>
            <w:r w:rsidRPr="00176FD3">
              <w:rPr>
                <w:rStyle w:val="FontStyle11"/>
                <w:sz w:val="28"/>
                <w:szCs w:val="28"/>
              </w:rPr>
              <w:t xml:space="preserve"> </w:t>
            </w:r>
            <w:proofErr w:type="spellStart"/>
            <w:r w:rsidRPr="00176FD3">
              <w:rPr>
                <w:rStyle w:val="FontStyle11"/>
                <w:sz w:val="28"/>
                <w:szCs w:val="28"/>
              </w:rPr>
              <w:t>September</w:t>
            </w:r>
            <w:proofErr w:type="spellEnd"/>
            <w:r w:rsidRPr="00176FD3">
              <w:rPr>
                <w:rStyle w:val="FontStyle11"/>
                <w:sz w:val="28"/>
                <w:szCs w:val="28"/>
              </w:rPr>
              <w:t xml:space="preserve"> 20</w:t>
            </w:r>
            <w:r w:rsidR="00F65034">
              <w:rPr>
                <w:rStyle w:val="FontStyle11"/>
                <w:sz w:val="28"/>
                <w:szCs w:val="28"/>
              </w:rPr>
              <w:t>21</w:t>
            </w:r>
            <w:r w:rsidRPr="00176FD3">
              <w:rPr>
                <w:rStyle w:val="FontStyle11"/>
                <w:sz w:val="28"/>
                <w:szCs w:val="28"/>
              </w:rPr>
              <w:t xml:space="preserve"> - </w:t>
            </w:r>
            <w:proofErr w:type="spellStart"/>
            <w:r w:rsidRPr="00176FD3">
              <w:rPr>
                <w:rStyle w:val="FontStyle11"/>
                <w:sz w:val="28"/>
                <w:szCs w:val="28"/>
              </w:rPr>
              <w:t>August</w:t>
            </w:r>
            <w:proofErr w:type="spellEnd"/>
            <w:r w:rsidRPr="00176FD3">
              <w:rPr>
                <w:rStyle w:val="FontStyle11"/>
                <w:sz w:val="28"/>
                <w:szCs w:val="28"/>
              </w:rPr>
              <w:t xml:space="preserve"> 202</w:t>
            </w:r>
            <w:r w:rsidR="00F65034">
              <w:rPr>
                <w:rStyle w:val="FontStyle11"/>
                <w:sz w:val="28"/>
                <w:szCs w:val="28"/>
              </w:rPr>
              <w:t>2</w:t>
            </w:r>
          </w:p>
        </w:tc>
      </w:tr>
      <w:tr w:rsidR="002B0FC8" w:rsidRPr="003F4F9F" w:rsidTr="000845AF">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t>11.</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Project</w:t>
            </w:r>
            <w:proofErr w:type="spellEnd"/>
            <w:r w:rsidRPr="00176FD3">
              <w:t xml:space="preserve"> </w:t>
            </w:r>
            <w:proofErr w:type="spellStart"/>
            <w:r w:rsidRPr="00176FD3">
              <w:t>term</w:t>
            </w:r>
            <w:proofErr w:type="spellEnd"/>
          </w:p>
        </w:tc>
        <w:tc>
          <w:tcPr>
            <w:tcW w:w="6568" w:type="dxa"/>
            <w:gridSpan w:val="2"/>
            <w:tcBorders>
              <w:top w:val="single" w:sz="6" w:space="0" w:color="auto"/>
              <w:left w:val="single" w:sz="6" w:space="0" w:color="auto"/>
              <w:bottom w:val="single" w:sz="6" w:space="0" w:color="auto"/>
              <w:right w:val="single" w:sz="6" w:space="0" w:color="auto"/>
            </w:tcBorders>
            <w:shd w:val="clear" w:color="auto" w:fill="FFFFFF"/>
          </w:tcPr>
          <w:p w:rsidR="002B0FC8" w:rsidRPr="00B70189" w:rsidRDefault="002B0FC8" w:rsidP="00E523C1">
            <w:pPr>
              <w:pStyle w:val="2"/>
              <w:shd w:val="clear" w:color="auto" w:fill="EAF3DB"/>
              <w:rPr>
                <w:b w:val="0"/>
                <w:color w:val="000000"/>
                <w:sz w:val="28"/>
                <w:szCs w:val="28"/>
              </w:rPr>
            </w:pPr>
            <w:r w:rsidRPr="00B70189">
              <w:rPr>
                <w:b w:val="0"/>
                <w:color w:val="000000"/>
                <w:sz w:val="28"/>
                <w:szCs w:val="28"/>
              </w:rPr>
              <w:t>The purpose of the project is the acquisition of knowledge and skills of preschool children in various types of art.</w:t>
            </w:r>
          </w:p>
          <w:p w:rsidR="002B0FC8" w:rsidRPr="00B70189" w:rsidRDefault="002B0FC8" w:rsidP="00E523C1">
            <w:pPr>
              <w:pStyle w:val="2"/>
              <w:shd w:val="clear" w:color="auto" w:fill="EAF3DB"/>
              <w:rPr>
                <w:b w:val="0"/>
                <w:color w:val="000000"/>
                <w:sz w:val="28"/>
                <w:szCs w:val="28"/>
              </w:rPr>
            </w:pPr>
            <w:r w:rsidRPr="00B70189">
              <w:rPr>
                <w:b w:val="0"/>
                <w:color w:val="000000"/>
                <w:sz w:val="28"/>
                <w:szCs w:val="28"/>
              </w:rPr>
              <w:t>- Identification and harmonious development of creative abilities.</w:t>
            </w:r>
          </w:p>
          <w:p w:rsidR="002B0FC8" w:rsidRPr="00B70189" w:rsidRDefault="002B0FC8" w:rsidP="00E523C1">
            <w:pPr>
              <w:pStyle w:val="2"/>
              <w:shd w:val="clear" w:color="auto" w:fill="EAF3DB"/>
              <w:rPr>
                <w:rStyle w:val="FontStyle11"/>
                <w:b w:val="0"/>
                <w:color w:val="5F6C61"/>
                <w:sz w:val="28"/>
                <w:szCs w:val="28"/>
              </w:rPr>
            </w:pPr>
            <w:r w:rsidRPr="00B70189">
              <w:rPr>
                <w:b w:val="0"/>
                <w:color w:val="000000"/>
                <w:sz w:val="28"/>
                <w:szCs w:val="28"/>
              </w:rPr>
              <w:t>- Creation of conditions for the implementation of creativity, knowledge of the art world.</w:t>
            </w:r>
          </w:p>
        </w:tc>
      </w:tr>
      <w:tr w:rsidR="002B0FC8" w:rsidRPr="003F4F9F"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t>12.</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Project</w:t>
            </w:r>
            <w:proofErr w:type="spellEnd"/>
            <w:r w:rsidRPr="00176FD3">
              <w:t xml:space="preserve"> </w:t>
            </w:r>
            <w:proofErr w:type="spellStart"/>
            <w:r w:rsidRPr="00176FD3">
              <w:t>objectives</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rPr>
                <w:rStyle w:val="FontStyle11"/>
                <w:sz w:val="28"/>
                <w:szCs w:val="28"/>
                <w:lang w:val="en-US"/>
              </w:rPr>
            </w:pPr>
            <w:r w:rsidRPr="00B70189">
              <w:rPr>
                <w:rStyle w:val="FontStyle11"/>
                <w:bCs/>
                <w:color w:val="5F6C61"/>
                <w:sz w:val="28"/>
                <w:szCs w:val="28"/>
                <w:lang w:val="en-US" w:eastAsia="en-US"/>
              </w:rPr>
              <w:t xml:space="preserve"> </w:t>
            </w:r>
            <w:r w:rsidRPr="00176FD3">
              <w:rPr>
                <w:rStyle w:val="FontStyle11"/>
                <w:sz w:val="28"/>
                <w:szCs w:val="28"/>
                <w:lang w:val="en-US"/>
              </w:rPr>
              <w:t>Project objectives - creating conditions for improving the quality of preparation of children for school;</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xml:space="preserve">- </w:t>
            </w:r>
            <w:proofErr w:type="gramStart"/>
            <w:r w:rsidRPr="00176FD3">
              <w:rPr>
                <w:rStyle w:val="FontStyle11"/>
                <w:sz w:val="28"/>
                <w:szCs w:val="28"/>
                <w:lang w:val="en-US"/>
              </w:rPr>
              <w:t>identification</w:t>
            </w:r>
            <w:proofErr w:type="gramEnd"/>
            <w:r w:rsidRPr="00176FD3">
              <w:rPr>
                <w:rStyle w:val="FontStyle11"/>
                <w:sz w:val="28"/>
                <w:szCs w:val="28"/>
                <w:lang w:val="en-US"/>
              </w:rPr>
              <w:t xml:space="preserve"> of gifted children.</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creating a favorable emotional climate;</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development of a comprehensive personality,</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xml:space="preserve">- </w:t>
            </w:r>
            <w:proofErr w:type="gramStart"/>
            <w:r w:rsidRPr="00176FD3">
              <w:rPr>
                <w:rStyle w:val="FontStyle11"/>
                <w:sz w:val="28"/>
                <w:szCs w:val="28"/>
                <w:lang w:val="en-US"/>
              </w:rPr>
              <w:t>development</w:t>
            </w:r>
            <w:proofErr w:type="gramEnd"/>
            <w:r w:rsidRPr="00176FD3">
              <w:rPr>
                <w:rStyle w:val="FontStyle11"/>
                <w:sz w:val="28"/>
                <w:szCs w:val="28"/>
                <w:lang w:val="en-US"/>
              </w:rPr>
              <w:t xml:space="preserve"> of the imagination.</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introducing children to creativity;</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mastering modern approaches and technologies to the development of the child</w:t>
            </w:r>
            <w:r w:rsidRPr="00176FD3">
              <w:rPr>
                <w:lang w:val="en-US"/>
              </w:rPr>
              <w:t xml:space="preserve"> </w:t>
            </w:r>
            <w:r w:rsidRPr="00176FD3">
              <w:rPr>
                <w:rStyle w:val="FontStyle11"/>
                <w:sz w:val="28"/>
                <w:szCs w:val="28"/>
                <w:lang w:val="en-US"/>
              </w:rPr>
              <w:t>- training by methods aimed at the psycho-emotional development of children;</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involving children in active creative activity through art.</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t>13.</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Detailed description of the project activities in accordance with the tasks</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Detailed description of the project activities in accordance with the tasks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Brief description of project activities: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 Creation of cabinets "Fantasy Studio".</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1.1. Equipping premises with furniture.</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1.2. The acquisition of materials, instruments, visual agitation, musical instruments for organizing activities.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1.3. Conducting master classes for teachers.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1.4. Participation in exhibitions and concert programs.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xml:space="preserve">1.5. Organization of work on the development of </w:t>
            </w:r>
            <w:r w:rsidRPr="00176FD3">
              <w:rPr>
                <w:rStyle w:val="FontStyle11"/>
                <w:sz w:val="28"/>
                <w:szCs w:val="28"/>
                <w:lang w:val="en-US"/>
              </w:rPr>
              <w:lastRenderedPageBreak/>
              <w:t>creative abilities.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2. Creation of rooms for painting, choreography and a music room.</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2.1. Tooling rooms for choreography, music and art.</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2.2. Conducting classes.</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3. Design visual agitation cabinets.</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3</w:t>
            </w:r>
            <w:r w:rsidRPr="00176FD3">
              <w:rPr>
                <w:lang w:val="en-US"/>
              </w:rPr>
              <w:t xml:space="preserve"> </w:t>
            </w:r>
            <w:r w:rsidRPr="00176FD3">
              <w:rPr>
                <w:rStyle w:val="FontStyle11"/>
                <w:sz w:val="28"/>
                <w:szCs w:val="28"/>
                <w:lang w:val="en-US"/>
              </w:rPr>
              <w:t>3.1. Acquisition of equipment for arts and crafts.</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3.2. Visiting professional exhibitions and concerts.</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Target group:</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Preschool children 4-7 years old.</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Number of participants: Annually, about 100 preschool children.</w:t>
            </w:r>
          </w:p>
          <w:p w:rsidR="002B0FC8" w:rsidRPr="00176FD3" w:rsidRDefault="002B0FC8" w:rsidP="00E523C1">
            <w:pPr>
              <w:pStyle w:val="Style3"/>
              <w:widowControl/>
              <w:spacing w:line="280" w:lineRule="exact"/>
              <w:ind w:right="101"/>
              <w:rPr>
                <w:rStyle w:val="FontStyle11"/>
                <w:sz w:val="28"/>
                <w:szCs w:val="28"/>
              </w:rPr>
            </w:pPr>
            <w:r w:rsidRPr="00176FD3">
              <w:rPr>
                <w:rStyle w:val="FontStyle11"/>
                <w:sz w:val="28"/>
                <w:szCs w:val="28"/>
                <w:lang w:val="en-US"/>
              </w:rPr>
              <w:t xml:space="preserve">Expected results: the acquisition of knowledge and skills in various types of artistic creation; education through contemplation, strengthening physical and psycho-emotional health; distraction of children from gadgets. </w:t>
            </w:r>
            <w:proofErr w:type="spellStart"/>
            <w:r w:rsidRPr="00176FD3">
              <w:rPr>
                <w:rStyle w:val="FontStyle11"/>
                <w:sz w:val="28"/>
                <w:szCs w:val="28"/>
              </w:rPr>
              <w:t>Creation</w:t>
            </w:r>
            <w:proofErr w:type="spellEnd"/>
            <w:r w:rsidRPr="00176FD3">
              <w:rPr>
                <w:rStyle w:val="FontStyle11"/>
                <w:sz w:val="28"/>
                <w:szCs w:val="28"/>
              </w:rPr>
              <w:t>..</w:t>
            </w:r>
          </w:p>
          <w:p w:rsidR="002B0FC8" w:rsidRPr="00176FD3" w:rsidRDefault="002B0FC8" w:rsidP="00E523C1">
            <w:pPr>
              <w:pStyle w:val="Style3"/>
              <w:widowControl/>
              <w:spacing w:line="280" w:lineRule="exact"/>
              <w:ind w:right="101"/>
              <w:rPr>
                <w:rStyle w:val="FontStyle11"/>
                <w:sz w:val="28"/>
                <w:szCs w:val="28"/>
              </w:rPr>
            </w:pPr>
            <w:r w:rsidRPr="00176FD3">
              <w:rPr>
                <w:rStyle w:val="FontStyle11"/>
                <w:sz w:val="28"/>
                <w:szCs w:val="28"/>
              </w:rPr>
              <w:t xml:space="preserve"> </w:t>
            </w:r>
            <w:proofErr w:type="spellStart"/>
            <w:r w:rsidRPr="00176FD3">
              <w:rPr>
                <w:rStyle w:val="FontStyle11"/>
                <w:sz w:val="28"/>
                <w:szCs w:val="28"/>
              </w:rPr>
              <w:t>Responsible</w:t>
            </w:r>
            <w:proofErr w:type="spellEnd"/>
            <w:r w:rsidRPr="00176FD3">
              <w:rPr>
                <w:rStyle w:val="FontStyle11"/>
                <w:sz w:val="28"/>
                <w:szCs w:val="28"/>
              </w:rPr>
              <w:t xml:space="preserve"> </w:t>
            </w:r>
            <w:proofErr w:type="spellStart"/>
            <w:r w:rsidRPr="00176FD3">
              <w:rPr>
                <w:rStyle w:val="FontStyle11"/>
                <w:sz w:val="28"/>
                <w:szCs w:val="28"/>
              </w:rPr>
              <w:t>person</w:t>
            </w:r>
            <w:proofErr w:type="spellEnd"/>
            <w:r w:rsidRPr="00176FD3">
              <w:rPr>
                <w:rStyle w:val="FontStyle11"/>
                <w:sz w:val="28"/>
                <w:szCs w:val="28"/>
              </w:rPr>
              <w:t xml:space="preserve">: </w:t>
            </w:r>
            <w:proofErr w:type="spellStart"/>
            <w:r>
              <w:rPr>
                <w:rStyle w:val="FontStyle11"/>
                <w:sz w:val="28"/>
                <w:szCs w:val="28"/>
                <w:lang w:val="en-US"/>
              </w:rPr>
              <w:t>Zosja</w:t>
            </w:r>
            <w:proofErr w:type="spellEnd"/>
            <w:r>
              <w:rPr>
                <w:rStyle w:val="FontStyle11"/>
                <w:sz w:val="28"/>
                <w:szCs w:val="28"/>
                <w:lang w:val="en-US"/>
              </w:rPr>
              <w:t xml:space="preserve"> </w:t>
            </w:r>
            <w:proofErr w:type="spellStart"/>
            <w:r>
              <w:rPr>
                <w:rStyle w:val="FontStyle11"/>
                <w:sz w:val="28"/>
                <w:szCs w:val="28"/>
                <w:lang w:val="en-US"/>
              </w:rPr>
              <w:t>Mackevich</w:t>
            </w:r>
            <w:proofErr w:type="spellEnd"/>
            <w:r w:rsidR="00F65034">
              <w:rPr>
                <w:rStyle w:val="FontStyle11"/>
                <w:sz w:val="28"/>
                <w:szCs w:val="28"/>
              </w:rPr>
              <w:t>,</w:t>
            </w:r>
            <w:r w:rsidR="00F65034">
              <w:rPr>
                <w:rStyle w:val="FontStyle11"/>
                <w:sz w:val="28"/>
                <w:szCs w:val="28"/>
                <w:lang w:val="en-US"/>
              </w:rPr>
              <w:t>teacher</w:t>
            </w:r>
            <w:r w:rsidRPr="00176FD3">
              <w:rPr>
                <w:rStyle w:val="FontStyle11"/>
                <w:sz w:val="28"/>
                <w:szCs w:val="28"/>
              </w:rPr>
              <w:t>.</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lastRenderedPageBreak/>
              <w:t>14.</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Project Justification One of the priority directions of the state policy of the Republic of Belarus is to improve the demographic situation in the country. An important component in solving this problem is a comprehensively developed personality. Currently, one of the most socially important population groups in the Republic of Belarus is children of preschool age. From early childhood, children have the problem of gadgets, consumer attitude to life. A low level of life activity can lead a teenager to disappointment in his unpreparedness for adulthood, lack of demand, which often leads to suicide. For preschool children it is very important to feel the beauty of life through the prism of art, and then, having acquired certain skills, create and create on your own for the benefit of yourself, the country and all of humanity.</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xml:space="preserve">This problem is especially visible in small towns, where today children cannot afford to attend high-level exhibitions, cultural events that can captivate children and introduce them to creativity. Typical of us was drinking not only men but also women. There is a need to attract moral adolescents. In the city of </w:t>
            </w:r>
            <w:proofErr w:type="spellStart"/>
            <w:r w:rsidRPr="00176FD3">
              <w:rPr>
                <w:rStyle w:val="FontStyle11"/>
                <w:sz w:val="28"/>
                <w:szCs w:val="28"/>
                <w:lang w:val="en-US"/>
              </w:rPr>
              <w:t>Novolukoml</w:t>
            </w:r>
            <w:proofErr w:type="spellEnd"/>
            <w:r w:rsidRPr="00176FD3">
              <w:rPr>
                <w:rStyle w:val="FontStyle11"/>
                <w:sz w:val="28"/>
                <w:szCs w:val="28"/>
                <w:lang w:val="en-US"/>
              </w:rPr>
              <w:t>, there are 500 preschool children.</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In order to create conditions for overcoming the passive life of the younger generation and enhancing the influence of art by ensuring the availability of educational and leisure services, uniting them into interest groups, creating conditions for satisfying spiritual and sociocultural needs, preschool children, and preparing for independent life.</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While in the art school itself, children are already in contact with art.</w:t>
            </w:r>
          </w:p>
          <w:p w:rsidR="002B0FC8" w:rsidRPr="00176FD3" w:rsidRDefault="002B0FC8" w:rsidP="00E523C1">
            <w:pPr>
              <w:pStyle w:val="Style3"/>
              <w:widowControl/>
              <w:spacing w:line="280" w:lineRule="exact"/>
              <w:ind w:right="101" w:firstLine="101"/>
              <w:rPr>
                <w:rStyle w:val="FontStyle11"/>
                <w:sz w:val="28"/>
                <w:szCs w:val="28"/>
              </w:rPr>
            </w:pPr>
            <w:r w:rsidRPr="00176FD3">
              <w:rPr>
                <w:rStyle w:val="FontStyle11"/>
                <w:sz w:val="28"/>
                <w:szCs w:val="28"/>
                <w:lang w:val="en-US"/>
              </w:rPr>
              <w:t xml:space="preserve">Activities after the end of the project Improving the quality of upbringing of preschool children through creative activity and the formation of a sense of social </w:t>
            </w:r>
            <w:r w:rsidRPr="00176FD3">
              <w:rPr>
                <w:rStyle w:val="FontStyle11"/>
                <w:sz w:val="28"/>
                <w:szCs w:val="28"/>
                <w:lang w:val="en-US"/>
              </w:rPr>
              <w:lastRenderedPageBreak/>
              <w:t xml:space="preserve">well-being, optimistic mood, a sense of relevance and need throughout life, creative longevity in this category. </w:t>
            </w:r>
            <w:proofErr w:type="spellStart"/>
            <w:r w:rsidRPr="00176FD3">
              <w:rPr>
                <w:rStyle w:val="FontStyle11"/>
                <w:sz w:val="28"/>
                <w:szCs w:val="28"/>
              </w:rPr>
              <w:t>Communicating</w:t>
            </w:r>
            <w:proofErr w:type="spellEnd"/>
            <w:r w:rsidRPr="00176FD3">
              <w:rPr>
                <w:rStyle w:val="FontStyle11"/>
                <w:sz w:val="28"/>
                <w:szCs w:val="28"/>
              </w:rPr>
              <w:t xml:space="preserve"> </w:t>
            </w:r>
            <w:proofErr w:type="spellStart"/>
            <w:r w:rsidRPr="00176FD3">
              <w:rPr>
                <w:rStyle w:val="FontStyle11"/>
                <w:sz w:val="28"/>
                <w:szCs w:val="28"/>
              </w:rPr>
              <w:t>children</w:t>
            </w:r>
            <w:proofErr w:type="spellEnd"/>
          </w:p>
        </w:tc>
      </w:tr>
      <w:tr w:rsidR="002B0FC8" w:rsidRPr="003F4F9F" w:rsidTr="00450DD0">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lastRenderedPageBreak/>
              <w:t>15.</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Project</w:t>
            </w:r>
            <w:proofErr w:type="spellEnd"/>
            <w:r w:rsidRPr="00176FD3">
              <w:t xml:space="preserve"> </w:t>
            </w:r>
            <w:proofErr w:type="spellStart"/>
            <w:r w:rsidRPr="00176FD3">
              <w:t>Justification</w:t>
            </w:r>
            <w:proofErr w:type="spellEnd"/>
          </w:p>
        </w:tc>
        <w:tc>
          <w:tcPr>
            <w:tcW w:w="6558"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spacing w:line="280" w:lineRule="exact"/>
              <w:ind w:right="101"/>
              <w:rPr>
                <w:sz w:val="28"/>
                <w:szCs w:val="28"/>
                <w:lang w:val="en-US"/>
              </w:rPr>
            </w:pPr>
            <w:proofErr w:type="spellStart"/>
            <w:proofErr w:type="gramStart"/>
            <w:r w:rsidRPr="00176FD3">
              <w:rPr>
                <w:sz w:val="28"/>
                <w:szCs w:val="28"/>
                <w:lang w:val="en-US"/>
              </w:rPr>
              <w:t>mproving</w:t>
            </w:r>
            <w:proofErr w:type="spellEnd"/>
            <w:proofErr w:type="gramEnd"/>
            <w:r w:rsidRPr="00176FD3">
              <w:rPr>
                <w:sz w:val="28"/>
                <w:szCs w:val="28"/>
                <w:lang w:val="en-US"/>
              </w:rPr>
              <w:t xml:space="preserve"> the quality of upbringing of preschool children through creative activity and the formation in this category of a sense of social well-being, optimistic mood, a sense of relevance and need throughout life, creative longevity. Familiarizing children with artistic values </w:t>
            </w:r>
            <w:r w:rsidRPr="00176FD3">
              <w:rPr>
                <w:rFonts w:ascii="Arial Unicode MS" w:eastAsia="Arial Unicode MS" w:hAnsi="Arial Unicode MS" w:cs="Arial Unicode MS" w:hint="eastAsia"/>
                <w:sz w:val="28"/>
                <w:szCs w:val="28"/>
                <w:lang w:val="en-US"/>
              </w:rPr>
              <w:t>​​</w:t>
            </w:r>
            <w:r w:rsidRPr="00176FD3">
              <w:rPr>
                <w:sz w:val="28"/>
                <w:szCs w:val="28"/>
                <w:lang w:val="en-US"/>
              </w:rPr>
              <w:t>through cultural and educational programs. Providing children with moral and psychological support in order to give them confidence in the future, to fill their life with meaning, the ability to create, and not to get up, to make life bright and interesting.</w:t>
            </w:r>
          </w:p>
          <w:p w:rsidR="002B0FC8" w:rsidRPr="00176FD3" w:rsidRDefault="002B0FC8" w:rsidP="00E523C1">
            <w:pPr>
              <w:pStyle w:val="Style3"/>
              <w:spacing w:line="280" w:lineRule="exact"/>
              <w:ind w:right="101"/>
              <w:rPr>
                <w:sz w:val="28"/>
                <w:szCs w:val="28"/>
                <w:lang w:val="en-US"/>
              </w:rPr>
            </w:pPr>
          </w:p>
          <w:p w:rsidR="002B0FC8" w:rsidRPr="00176FD3" w:rsidRDefault="002B0FC8" w:rsidP="00E523C1">
            <w:pPr>
              <w:pStyle w:val="Style3"/>
              <w:widowControl/>
              <w:spacing w:line="280" w:lineRule="exact"/>
              <w:ind w:right="101" w:firstLine="24"/>
              <w:rPr>
                <w:rStyle w:val="FontStyle11"/>
                <w:sz w:val="28"/>
                <w:szCs w:val="28"/>
                <w:lang w:val="en-US"/>
              </w:rPr>
            </w:pPr>
            <w:r w:rsidRPr="00176FD3">
              <w:rPr>
                <w:sz w:val="28"/>
                <w:szCs w:val="28"/>
                <w:lang w:val="en-US"/>
              </w:rPr>
              <w:t xml:space="preserve">The project will allow gifted children to extend their studies at an art school in their chosen specialty, increase motivation and interest in solving their vital problems, provide knowledge in understanding art, and provide an opportunity to participate and create. All this will ultimately increase the child's level of intelligence and it will be much easier for him to learn other knowledge. </w:t>
            </w:r>
          </w:p>
        </w:tc>
      </w:tr>
      <w:tr w:rsidR="002B0FC8" w:rsidRPr="00176FD3" w:rsidTr="00450DD0">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t>16.</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Activities after the end of the project</w:t>
            </w:r>
          </w:p>
        </w:tc>
        <w:tc>
          <w:tcPr>
            <w:tcW w:w="6558" w:type="dxa"/>
            <w:tcBorders>
              <w:top w:val="single" w:sz="6" w:space="0" w:color="auto"/>
              <w:left w:val="single" w:sz="6" w:space="0" w:color="auto"/>
              <w:bottom w:val="single" w:sz="6" w:space="0" w:color="auto"/>
              <w:right w:val="single" w:sz="6" w:space="0" w:color="auto"/>
            </w:tcBorders>
          </w:tcPr>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1. ACTIVITY</w:t>
            </w:r>
            <w:r w:rsidR="00F65034">
              <w:rPr>
                <w:rStyle w:val="FontStyle11"/>
                <w:sz w:val="28"/>
                <w:szCs w:val="28"/>
                <w:lang w:val="en-US"/>
              </w:rPr>
              <w:t>: Creation of an office “</w:t>
            </w:r>
            <w:proofErr w:type="spellStart"/>
            <w:r w:rsidR="00F65034">
              <w:rPr>
                <w:rStyle w:val="FontStyle11"/>
                <w:sz w:val="28"/>
                <w:szCs w:val="28"/>
                <w:lang w:val="en-US"/>
              </w:rPr>
              <w:t>Buratino</w:t>
            </w:r>
            <w:proofErr w:type="spellEnd"/>
            <w:r w:rsidRPr="006F1B2B">
              <w:rPr>
                <w:rStyle w:val="FontStyle11"/>
                <w:sz w:val="28"/>
                <w:szCs w:val="28"/>
                <w:lang w:val="en-US"/>
              </w:rPr>
              <w:t>”</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Own Resources: Human Resources</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Requested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Cabinets 3 pieces X 600.00 = 1800.00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Redecorating:</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Paint for the floor 5 cans X 16.00 = 80.00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Window sills 2 pcs. X 100.00 = 200.00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Wallpaper 10 tubes X 40.00 = 400.00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Paint for cabinets and radiators 5 cans X 15 = 75.00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Blinds 5pcs. X 200.00 = 1000.00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Stands 4 pcs. X 100.00 = 400.00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Furnishing a room:</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Furniture set (table, chairs, cabinets) 1 X 7000.00 = 7000.00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  Total: 10,955.00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The acquisition of materials, instruments, products, musical instruments, costumes for the organization of activities aimed at training:</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Own Resources: Human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Needlework accessories: linen fabric, PVA glue, accessories, wooden frames, threads, needles, pencils, sketchbooks, scissors brushes - 1000.00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Total: 1000.00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Requested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Needlework fabric 500 m X 10.00 = 5000.00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Stage costumes 16 pcs. X 400.00 = 6400.00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Digital keyboard accordion 1 pc. X 7000.00 = 7000.00 Total: 18400.00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lastRenderedPageBreak/>
              <w:t>Conducting master classes for the target group.</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Own Resources: Human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Accessories for workshops: satin ribbons, glue, accessories, threads, needles, twine - 400.00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Coffee pause:</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Tea 3 packs X 3.00 = 9.00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Sugar 4 kg X 1.50 = 6.00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Cookies 9 kg X 6.00 = 54.00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Candy 6 kg X 8.00 = 48.00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Total: 517.00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Requested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Flip chart 1 pc. X 125.00 = 125.00 Total: 125.00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Participation in exhibitions, concert programs.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Own Resources: Human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Shipping costs - 200.00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Total: 200.00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Requested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Showcase 1 pc. X 200.00 = 200.00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 xml:space="preserve">School bus. X 55.637 = </w:t>
            </w:r>
          </w:p>
          <w:p w:rsidR="002B0FC8" w:rsidRPr="006F1B2B" w:rsidRDefault="002B0FC8" w:rsidP="00E523C1">
            <w:pPr>
              <w:pStyle w:val="Style3"/>
              <w:widowControl/>
              <w:spacing w:line="280" w:lineRule="exact"/>
              <w:ind w:right="101" w:firstLine="19"/>
              <w:rPr>
                <w:rStyle w:val="FontStyle11"/>
                <w:sz w:val="28"/>
                <w:szCs w:val="28"/>
                <w:lang w:val="en-US"/>
              </w:rPr>
            </w:pPr>
            <w:r w:rsidRPr="00176FD3">
              <w:rPr>
                <w:rStyle w:val="FontStyle11"/>
                <w:b/>
                <w:sz w:val="28"/>
                <w:szCs w:val="28"/>
                <w:lang w:val="en-US"/>
              </w:rPr>
              <w:t>2</w:t>
            </w:r>
            <w:r w:rsidRPr="006F1B2B">
              <w:rPr>
                <w:rStyle w:val="FontStyle11"/>
                <w:sz w:val="28"/>
                <w:szCs w:val="28"/>
                <w:lang w:val="en-US"/>
              </w:rPr>
              <w:t>. EVENT:</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Creating rooms.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Requested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Replacing the floor in choreography 2pcs. X 1000.00 = 2000.00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Redecorating:</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Paint for the floor 2 cans X 16.00 = 32.00</w:t>
            </w:r>
          </w:p>
          <w:p w:rsidR="002B0FC8" w:rsidRPr="006F1B2B" w:rsidRDefault="002B0FC8" w:rsidP="00E523C1">
            <w:pPr>
              <w:pStyle w:val="Style3"/>
              <w:widowControl/>
              <w:spacing w:line="280" w:lineRule="exact"/>
              <w:ind w:right="101" w:firstLine="19"/>
              <w:rPr>
                <w:rStyle w:val="FontStyle11"/>
                <w:sz w:val="28"/>
                <w:szCs w:val="28"/>
                <w:lang w:val="en-US"/>
              </w:rPr>
            </w:pPr>
            <w:proofErr w:type="gramStart"/>
            <w:r w:rsidRPr="006F1B2B">
              <w:rPr>
                <w:rStyle w:val="FontStyle11"/>
                <w:sz w:val="28"/>
                <w:szCs w:val="28"/>
                <w:lang w:val="en-US"/>
              </w:rPr>
              <w:t>mirrors</w:t>
            </w:r>
            <w:proofErr w:type="gramEnd"/>
            <w:r w:rsidRPr="006F1B2B">
              <w:rPr>
                <w:rStyle w:val="FontStyle11"/>
                <w:sz w:val="28"/>
                <w:szCs w:val="28"/>
                <w:lang w:val="en-US"/>
              </w:rPr>
              <w:t xml:space="preserve"> 10 pcs. X 40.00 = 400.00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Total: 2432.00</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Tooling room.</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Requested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Furniture set (tables, chairs) 1 X 2000.00 = 2000.00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 xml:space="preserve">16 pieces </w:t>
            </w:r>
            <w:proofErr w:type="spellStart"/>
            <w:r w:rsidRPr="006F1B2B">
              <w:rPr>
                <w:rStyle w:val="FontStyle11"/>
                <w:sz w:val="28"/>
                <w:szCs w:val="28"/>
                <w:lang w:val="en-US"/>
              </w:rPr>
              <w:t>malberts</w:t>
            </w:r>
            <w:proofErr w:type="spellEnd"/>
            <w:r w:rsidRPr="006F1B2B">
              <w:rPr>
                <w:rStyle w:val="FontStyle11"/>
                <w:sz w:val="28"/>
                <w:szCs w:val="28"/>
                <w:lang w:val="en-US"/>
              </w:rPr>
              <w:t xml:space="preserve"> X 100.00 = 1600.00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Panel 1 pc. X 180.00 = 180.00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Table on the legs for painting with sand 1 pc. X 450.00 = 450.00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Quartz sand for drawing 1 pc. X 40.00 = 40.00 Total: 4670.00</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Conducting music lessons.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Own Resources: Human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computer - 1000.00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Toy musical instruments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10 X 10.00 = 100.00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                                                                             Total: 1100.00</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3. EVENT:</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Carrying out choreographic events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Own Resources: Human Resources</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Requested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Mats 10 pcs. X 30.00 = 300.00</w:t>
            </w:r>
          </w:p>
          <w:p w:rsidR="002B0FC8" w:rsidRPr="006F1B2B" w:rsidRDefault="002B0FC8" w:rsidP="00E523C1">
            <w:pPr>
              <w:pStyle w:val="Style3"/>
              <w:widowControl/>
              <w:spacing w:line="280" w:lineRule="exact"/>
              <w:ind w:right="101" w:firstLine="19"/>
              <w:rPr>
                <w:rStyle w:val="FontStyle11"/>
                <w:sz w:val="28"/>
                <w:szCs w:val="28"/>
                <w:lang w:val="en-US"/>
              </w:rPr>
            </w:pPr>
            <w:proofErr w:type="gramStart"/>
            <w:r w:rsidRPr="006F1B2B">
              <w:rPr>
                <w:rStyle w:val="FontStyle11"/>
                <w:sz w:val="28"/>
                <w:szCs w:val="28"/>
                <w:lang w:val="en-US"/>
              </w:rPr>
              <w:t>stools</w:t>
            </w:r>
            <w:proofErr w:type="gramEnd"/>
            <w:r w:rsidRPr="006F1B2B">
              <w:rPr>
                <w:rStyle w:val="FontStyle11"/>
                <w:sz w:val="28"/>
                <w:szCs w:val="28"/>
                <w:lang w:val="en-US"/>
              </w:rPr>
              <w:t xml:space="preserve"> 10 pcs. X 30 = 300.00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 xml:space="preserve">Suit for classes 10 pcs. X 20.00 = 200.00 Total: 800.00                                                                         </w:t>
            </w:r>
          </w:p>
          <w:p w:rsidR="002B0FC8" w:rsidRPr="00176FD3" w:rsidRDefault="002B0FC8" w:rsidP="00E523C1">
            <w:pPr>
              <w:pStyle w:val="Style3"/>
              <w:widowControl/>
              <w:spacing w:line="280" w:lineRule="exact"/>
              <w:ind w:right="101" w:firstLine="19"/>
              <w:rPr>
                <w:rStyle w:val="FontStyle11"/>
                <w:sz w:val="28"/>
                <w:szCs w:val="28"/>
                <w:lang w:val="en-US"/>
              </w:rPr>
            </w:pPr>
          </w:p>
        </w:tc>
      </w:tr>
    </w:tbl>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Pr="003F4F9F" w:rsidRDefault="003F4F9F" w:rsidP="00BC105C">
      <w:pPr>
        <w:spacing w:line="240" w:lineRule="exact"/>
      </w:pPr>
    </w:p>
    <w:p w:rsidR="002B0FC8" w:rsidRPr="00E523C1" w:rsidRDefault="003F4F9F" w:rsidP="003F4F9F">
      <w:pPr>
        <w:jc w:val="right"/>
        <w:rPr>
          <w:lang w:val="en-US"/>
        </w:rPr>
      </w:pPr>
      <w:r w:rsidRPr="003F4F9F">
        <w:rPr>
          <w:sz w:val="22"/>
          <w:szCs w:val="22"/>
          <w:lang w:val="en-US"/>
        </w:rPr>
        <w:lastRenderedPageBreak/>
        <w:t>Appendix</w:t>
      </w:r>
    </w:p>
    <w:p w:rsidR="002B0FC8" w:rsidRPr="003F4F9F" w:rsidRDefault="002B0FC8" w:rsidP="00F614A0">
      <w:pPr>
        <w:rPr>
          <w:lang w:val="en-US"/>
        </w:rPr>
      </w:pPr>
      <w:r w:rsidRPr="00B24CFD">
        <w:rPr>
          <w:lang w:val="en-US"/>
        </w:rPr>
        <w:t>The room is "art"</w:t>
      </w:r>
      <w:r w:rsidR="003F4F9F">
        <w:rPr>
          <w:noProof/>
        </w:rPr>
        <w:pict>
          <v:shape id="Рисунок 1" o:spid="_x0000_i1025" type="#_x0000_t75" style="width:468.75pt;height:313.5pt;visibility:visible">
            <v:imagedata r:id="rId9" o:title=""/>
          </v:shape>
        </w:pict>
      </w:r>
    </w:p>
    <w:p w:rsidR="002B0FC8" w:rsidRPr="003F4F9F" w:rsidRDefault="002B0FC8" w:rsidP="00F614A0">
      <w:pPr>
        <w:rPr>
          <w:lang w:val="en-US"/>
        </w:rPr>
      </w:pPr>
    </w:p>
    <w:p w:rsidR="002B0FC8" w:rsidRPr="003F4F9F" w:rsidRDefault="002B0FC8" w:rsidP="00F614A0">
      <w:pPr>
        <w:rPr>
          <w:lang w:val="en-US"/>
        </w:rPr>
      </w:pPr>
    </w:p>
    <w:p w:rsidR="002B0FC8" w:rsidRPr="003F4F9F" w:rsidRDefault="002B0FC8" w:rsidP="00F614A0">
      <w:pPr>
        <w:rPr>
          <w:lang w:val="en-US"/>
        </w:rPr>
      </w:pPr>
    </w:p>
    <w:p w:rsidR="002B0FC8" w:rsidRDefault="003F4F9F" w:rsidP="00F614A0">
      <w:r>
        <w:rPr>
          <w:noProof/>
        </w:rPr>
        <w:pict>
          <v:shape id="Рисунок 5" o:spid="_x0000_i1026" type="#_x0000_t75" style="width:204pt;height:204pt;visibility:visible">
            <v:imagedata r:id="rId10" o:title=""/>
          </v:shape>
        </w:pict>
      </w:r>
      <w:r>
        <w:rPr>
          <w:noProof/>
        </w:rPr>
        <w:pict>
          <v:shape id="Рисунок 19" o:spid="_x0000_i1027" type="#_x0000_t75" style="width:246pt;height:166.5pt;visibility:visible">
            <v:imagedata r:id="rId11" o:title=""/>
          </v:shape>
        </w:pict>
      </w:r>
    </w:p>
    <w:p w:rsidR="002B0FC8" w:rsidRDefault="002B0FC8" w:rsidP="00F614A0"/>
    <w:p w:rsidR="002B0FC8" w:rsidRDefault="002B0FC8" w:rsidP="00F614A0"/>
    <w:p w:rsidR="002B0FC8" w:rsidRDefault="002B0FC8" w:rsidP="00F614A0"/>
    <w:p w:rsidR="002B0FC8" w:rsidRDefault="002B0FC8" w:rsidP="00F614A0"/>
    <w:p w:rsidR="002B0FC8" w:rsidRDefault="002B0FC8" w:rsidP="00F614A0"/>
    <w:p w:rsidR="002B0FC8" w:rsidRDefault="002B0FC8" w:rsidP="00F614A0"/>
    <w:p w:rsidR="002B0FC8" w:rsidRDefault="002B0FC8" w:rsidP="00F614A0"/>
    <w:p w:rsidR="003F4F9F" w:rsidRDefault="003F4F9F" w:rsidP="00F614A0"/>
    <w:p w:rsidR="000843F7" w:rsidRDefault="000843F7" w:rsidP="00F614A0"/>
    <w:p w:rsidR="003F4F9F" w:rsidRDefault="003F4F9F" w:rsidP="00F614A0"/>
    <w:p w:rsidR="002B0FC8" w:rsidRDefault="002B0FC8" w:rsidP="00F614A0">
      <w:proofErr w:type="spellStart"/>
      <w:r w:rsidRPr="00B24CFD">
        <w:lastRenderedPageBreak/>
        <w:t>choreography</w:t>
      </w:r>
      <w:proofErr w:type="spellEnd"/>
      <w:r w:rsidRPr="00B24CFD">
        <w:t xml:space="preserve"> </w:t>
      </w:r>
      <w:proofErr w:type="spellStart"/>
      <w:r w:rsidRPr="00B24CFD">
        <w:t>room</w:t>
      </w:r>
      <w:proofErr w:type="spellEnd"/>
      <w:r w:rsidR="003F4F9F">
        <w:rPr>
          <w:noProof/>
        </w:rPr>
        <w:pict>
          <v:shape id="Рисунок 10" o:spid="_x0000_i1028" type="#_x0000_t75" style="width:444pt;height:296.25pt;visibility:visible">
            <v:imagedata r:id="rId12" o:title=""/>
          </v:shape>
        </w:pict>
      </w:r>
    </w:p>
    <w:p w:rsidR="002B0FC8" w:rsidRDefault="002B0FC8" w:rsidP="00F614A0"/>
    <w:p w:rsidR="002B0FC8" w:rsidRDefault="002B0FC8" w:rsidP="00BC105C">
      <w:pPr>
        <w:spacing w:line="240" w:lineRule="exact"/>
      </w:pPr>
    </w:p>
    <w:p w:rsidR="002B0FC8" w:rsidRDefault="002B0FC8" w:rsidP="00BC105C">
      <w:pPr>
        <w:spacing w:line="240" w:lineRule="exact"/>
      </w:pPr>
    </w:p>
    <w:p w:rsidR="003F4F9F" w:rsidRPr="00250974" w:rsidRDefault="003F4F9F" w:rsidP="00250974"/>
    <w:p w:rsidR="002B0FC8" w:rsidRDefault="002B0FC8" w:rsidP="00250974">
      <w:proofErr w:type="spellStart"/>
      <w:r w:rsidRPr="00B24CFD">
        <w:t>Music</w:t>
      </w:r>
      <w:proofErr w:type="spellEnd"/>
      <w:r w:rsidRPr="00B24CFD">
        <w:t xml:space="preserve"> </w:t>
      </w:r>
      <w:proofErr w:type="spellStart"/>
      <w:r w:rsidRPr="00B24CFD">
        <w:t>room</w:t>
      </w:r>
      <w:proofErr w:type="spellEnd"/>
    </w:p>
    <w:p w:rsidR="002B0FC8" w:rsidRDefault="002B0FC8" w:rsidP="00250974">
      <w:pPr>
        <w:tabs>
          <w:tab w:val="left" w:pos="1500"/>
        </w:tabs>
      </w:pPr>
    </w:p>
    <w:p w:rsidR="002B0FC8" w:rsidRDefault="002B0FC8" w:rsidP="00250974">
      <w:pPr>
        <w:tabs>
          <w:tab w:val="left" w:pos="1500"/>
        </w:tabs>
      </w:pPr>
    </w:p>
    <w:p w:rsidR="002B0FC8" w:rsidRDefault="003F4F9F" w:rsidP="00250974">
      <w:pPr>
        <w:tabs>
          <w:tab w:val="left" w:pos="1500"/>
        </w:tabs>
      </w:pPr>
      <w:r>
        <w:rPr>
          <w:noProof/>
        </w:rPr>
        <w:pict>
          <v:shape id="Рисунок 7" o:spid="_x0000_i1029" type="#_x0000_t75" style="width:450pt;height:294pt;visibility:visible">
            <v:imagedata r:id="rId13" o:title=""/>
          </v:shape>
        </w:pict>
      </w:r>
    </w:p>
    <w:p w:rsidR="002B0FC8" w:rsidRDefault="002B0FC8" w:rsidP="00250974">
      <w:pPr>
        <w:tabs>
          <w:tab w:val="left" w:pos="1500"/>
        </w:tabs>
      </w:pPr>
    </w:p>
    <w:p w:rsidR="000843F7" w:rsidRDefault="000843F7" w:rsidP="00250974">
      <w:pPr>
        <w:tabs>
          <w:tab w:val="left" w:pos="1500"/>
        </w:tabs>
      </w:pPr>
      <w:bookmarkStart w:id="0" w:name="_GoBack"/>
      <w:bookmarkEnd w:id="0"/>
    </w:p>
    <w:p w:rsidR="002B0FC8" w:rsidRDefault="003F4F9F" w:rsidP="00250974">
      <w:pPr>
        <w:tabs>
          <w:tab w:val="left" w:pos="1500"/>
        </w:tabs>
      </w:pPr>
      <w:proofErr w:type="spellStart"/>
      <w:r>
        <w:lastRenderedPageBreak/>
        <w:t>School</w:t>
      </w:r>
      <w:proofErr w:type="spellEnd"/>
      <w:r>
        <w:t xml:space="preserve"> </w:t>
      </w:r>
      <w:proofErr w:type="spellStart"/>
      <w:r w:rsidR="002B0FC8" w:rsidRPr="00B24CFD">
        <w:t>bus</w:t>
      </w:r>
      <w:proofErr w:type="spellEnd"/>
      <w:r>
        <w:rPr>
          <w:noProof/>
        </w:rPr>
        <w:pict>
          <v:shape id="Рисунок 15" o:spid="_x0000_i1030" type="#_x0000_t75" alt="https://avatars.mds.yandex.net/get-pdb/805160/2228eaa0-7a44-482d-969b-ab35d5500b0a/s1200" style="width:449.25pt;height:269.25pt;visibility:visible">
            <v:imagedata r:id="rId14" o:title=""/>
          </v:shape>
        </w:pict>
      </w: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Pr="00250974" w:rsidRDefault="002B0FC8" w:rsidP="00250974">
      <w:pPr>
        <w:tabs>
          <w:tab w:val="left" w:pos="1500"/>
        </w:tabs>
      </w:pPr>
    </w:p>
    <w:sectPr w:rsidR="002B0FC8" w:rsidRPr="00250974" w:rsidSect="003F4F9F">
      <w:headerReference w:type="default" r:id="rId15"/>
      <w:headerReference w:type="first" r:id="rId16"/>
      <w:type w:val="continuous"/>
      <w:pgSz w:w="11905" w:h="16837"/>
      <w:pgMar w:top="709" w:right="1070" w:bottom="899" w:left="1790" w:header="720" w:footer="720" w:gutter="0"/>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DE6" w:rsidRDefault="00ED3DE6">
      <w:r>
        <w:separator/>
      </w:r>
    </w:p>
  </w:endnote>
  <w:endnote w:type="continuationSeparator" w:id="0">
    <w:p w:rsidR="00ED3DE6" w:rsidRDefault="00ED3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DE6" w:rsidRDefault="00ED3DE6">
      <w:r>
        <w:separator/>
      </w:r>
    </w:p>
  </w:footnote>
  <w:footnote w:type="continuationSeparator" w:id="0">
    <w:p w:rsidR="00ED3DE6" w:rsidRDefault="00ED3D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FC8" w:rsidRDefault="002B0FC8" w:rsidP="00BC105C">
    <w:pPr>
      <w:pStyle w:val="Style4"/>
      <w:widowControl/>
      <w:ind w:right="-9"/>
      <w:jc w:val="both"/>
      <w:rPr>
        <w:rStyle w:val="FontStyle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FC8" w:rsidRDefault="002B0FC8">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72520"/>
    <w:multiLevelType w:val="hybridMultilevel"/>
    <w:tmpl w:val="11F8D870"/>
    <w:lvl w:ilvl="0" w:tplc="0419000B">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hint="default"/>
      </w:rPr>
    </w:lvl>
    <w:lvl w:ilvl="8" w:tplc="04190005">
      <w:start w:val="1"/>
      <w:numFmt w:val="bullet"/>
      <w:lvlText w:val=""/>
      <w:lvlJc w:val="left"/>
      <w:pPr>
        <w:ind w:left="6555" w:hanging="360"/>
      </w:pPr>
      <w:rPr>
        <w:rFonts w:ascii="Wingdings" w:hAnsi="Wingdings" w:hint="default"/>
      </w:rPr>
    </w:lvl>
  </w:abstractNum>
  <w:abstractNum w:abstractNumId="1">
    <w:nsid w:val="457D0E38"/>
    <w:multiLevelType w:val="hybridMultilevel"/>
    <w:tmpl w:val="D6EEE5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70BD"/>
    <w:rsid w:val="0001188D"/>
    <w:rsid w:val="000843F7"/>
    <w:rsid w:val="000845AF"/>
    <w:rsid w:val="00092519"/>
    <w:rsid w:val="000C0527"/>
    <w:rsid w:val="000D1150"/>
    <w:rsid w:val="00117266"/>
    <w:rsid w:val="001571FE"/>
    <w:rsid w:val="0016779A"/>
    <w:rsid w:val="001678CB"/>
    <w:rsid w:val="00175477"/>
    <w:rsid w:val="00176FD3"/>
    <w:rsid w:val="001D37E7"/>
    <w:rsid w:val="00213A87"/>
    <w:rsid w:val="00233BED"/>
    <w:rsid w:val="002440A6"/>
    <w:rsid w:val="00250974"/>
    <w:rsid w:val="002772B8"/>
    <w:rsid w:val="002B0FC8"/>
    <w:rsid w:val="002F6201"/>
    <w:rsid w:val="00314C19"/>
    <w:rsid w:val="00346A0D"/>
    <w:rsid w:val="003F4F9F"/>
    <w:rsid w:val="0041267E"/>
    <w:rsid w:val="00435C06"/>
    <w:rsid w:val="00444FB4"/>
    <w:rsid w:val="00450DD0"/>
    <w:rsid w:val="004944BA"/>
    <w:rsid w:val="004A21B3"/>
    <w:rsid w:val="004B467C"/>
    <w:rsid w:val="004F36BB"/>
    <w:rsid w:val="0053531A"/>
    <w:rsid w:val="00576F1C"/>
    <w:rsid w:val="00580A5D"/>
    <w:rsid w:val="005A2304"/>
    <w:rsid w:val="005D70BD"/>
    <w:rsid w:val="00617F32"/>
    <w:rsid w:val="00625FB6"/>
    <w:rsid w:val="006466CA"/>
    <w:rsid w:val="00653685"/>
    <w:rsid w:val="006F1B2B"/>
    <w:rsid w:val="007D6495"/>
    <w:rsid w:val="007D7450"/>
    <w:rsid w:val="007E4629"/>
    <w:rsid w:val="007F5BCA"/>
    <w:rsid w:val="008304EF"/>
    <w:rsid w:val="008B3931"/>
    <w:rsid w:val="008B6465"/>
    <w:rsid w:val="00924989"/>
    <w:rsid w:val="009562CB"/>
    <w:rsid w:val="00957207"/>
    <w:rsid w:val="009C749A"/>
    <w:rsid w:val="009E0025"/>
    <w:rsid w:val="009F3E37"/>
    <w:rsid w:val="009F6F48"/>
    <w:rsid w:val="00A26677"/>
    <w:rsid w:val="00A30DA1"/>
    <w:rsid w:val="00A4162C"/>
    <w:rsid w:val="00A912A6"/>
    <w:rsid w:val="00AA206D"/>
    <w:rsid w:val="00AB4D3D"/>
    <w:rsid w:val="00AC6DDE"/>
    <w:rsid w:val="00B24CFD"/>
    <w:rsid w:val="00B25498"/>
    <w:rsid w:val="00B3023D"/>
    <w:rsid w:val="00B47613"/>
    <w:rsid w:val="00B47C3F"/>
    <w:rsid w:val="00B654C9"/>
    <w:rsid w:val="00B70189"/>
    <w:rsid w:val="00B82836"/>
    <w:rsid w:val="00BC105C"/>
    <w:rsid w:val="00BC3BEE"/>
    <w:rsid w:val="00BF2366"/>
    <w:rsid w:val="00C316F9"/>
    <w:rsid w:val="00C31980"/>
    <w:rsid w:val="00C6323E"/>
    <w:rsid w:val="00CD0B64"/>
    <w:rsid w:val="00CE0948"/>
    <w:rsid w:val="00CF254B"/>
    <w:rsid w:val="00D555CD"/>
    <w:rsid w:val="00DC5ADA"/>
    <w:rsid w:val="00DE2C6A"/>
    <w:rsid w:val="00E523C1"/>
    <w:rsid w:val="00ED3DE6"/>
    <w:rsid w:val="00EE126C"/>
    <w:rsid w:val="00F614A0"/>
    <w:rsid w:val="00F65034"/>
    <w:rsid w:val="00FE4DDA"/>
    <w:rsid w:val="00FF45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A87"/>
    <w:pPr>
      <w:widowControl w:val="0"/>
      <w:autoSpaceDE w:val="0"/>
      <w:autoSpaceDN w:val="0"/>
      <w:adjustRightInd w:val="0"/>
    </w:pPr>
    <w:rPr>
      <w:rFonts w:hAnsi="Times New Roman"/>
      <w:sz w:val="24"/>
      <w:szCs w:val="24"/>
    </w:rPr>
  </w:style>
  <w:style w:type="paragraph" w:styleId="2">
    <w:name w:val="heading 2"/>
    <w:basedOn w:val="a"/>
    <w:link w:val="20"/>
    <w:uiPriority w:val="99"/>
    <w:qFormat/>
    <w:rsid w:val="00AC6DDE"/>
    <w:pPr>
      <w:widowControl/>
      <w:autoSpaceDE/>
      <w:autoSpaceDN/>
      <w:adjustRightInd/>
      <w:spacing w:before="100" w:beforeAutospacing="1" w:after="100" w:afterAutospacing="1"/>
      <w:outlineLvl w:val="1"/>
    </w:pPr>
    <w:rPr>
      <w:b/>
      <w:bCs/>
      <w:sz w:val="36"/>
      <w:szCs w:val="3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AC6DDE"/>
    <w:rPr>
      <w:rFonts w:eastAsia="Times New Roman" w:hAnsi="Times New Roman" w:cs="Times New Roman"/>
      <w:b/>
      <w:bCs/>
      <w:sz w:val="36"/>
      <w:szCs w:val="36"/>
      <w:lang w:val="en-US" w:eastAsia="en-US"/>
    </w:rPr>
  </w:style>
  <w:style w:type="paragraph" w:customStyle="1" w:styleId="Style1">
    <w:name w:val="Style1"/>
    <w:basedOn w:val="a"/>
    <w:uiPriority w:val="99"/>
    <w:rsid w:val="00213A87"/>
  </w:style>
  <w:style w:type="paragraph" w:customStyle="1" w:styleId="Style2">
    <w:name w:val="Style2"/>
    <w:basedOn w:val="a"/>
    <w:uiPriority w:val="99"/>
    <w:rsid w:val="00213A87"/>
    <w:pPr>
      <w:spacing w:line="305" w:lineRule="exact"/>
    </w:pPr>
  </w:style>
  <w:style w:type="paragraph" w:customStyle="1" w:styleId="Style3">
    <w:name w:val="Style3"/>
    <w:basedOn w:val="a"/>
    <w:uiPriority w:val="99"/>
    <w:rsid w:val="00213A87"/>
    <w:pPr>
      <w:spacing w:line="309" w:lineRule="exact"/>
      <w:jc w:val="both"/>
    </w:pPr>
  </w:style>
  <w:style w:type="paragraph" w:customStyle="1" w:styleId="Style4">
    <w:name w:val="Style4"/>
    <w:basedOn w:val="a"/>
    <w:uiPriority w:val="99"/>
    <w:rsid w:val="00213A87"/>
  </w:style>
  <w:style w:type="character" w:customStyle="1" w:styleId="FontStyle11">
    <w:name w:val="Font Style11"/>
    <w:uiPriority w:val="99"/>
    <w:rsid w:val="00213A87"/>
    <w:rPr>
      <w:rFonts w:ascii="Times New Roman" w:hAnsi="Times New Roman" w:cs="Times New Roman"/>
      <w:sz w:val="26"/>
      <w:szCs w:val="26"/>
    </w:rPr>
  </w:style>
  <w:style w:type="character" w:customStyle="1" w:styleId="FontStyle12">
    <w:name w:val="Font Style12"/>
    <w:uiPriority w:val="99"/>
    <w:rsid w:val="00213A87"/>
    <w:rPr>
      <w:rFonts w:ascii="Times New Roman" w:hAnsi="Times New Roman" w:cs="Times New Roman"/>
      <w:b/>
      <w:bCs/>
      <w:sz w:val="20"/>
      <w:szCs w:val="20"/>
    </w:rPr>
  </w:style>
  <w:style w:type="character" w:styleId="a3">
    <w:name w:val="Hyperlink"/>
    <w:uiPriority w:val="99"/>
    <w:rsid w:val="00213A87"/>
    <w:rPr>
      <w:rFonts w:cs="Times New Roman"/>
      <w:color w:val="0066CC"/>
      <w:u w:val="single"/>
    </w:rPr>
  </w:style>
  <w:style w:type="paragraph" w:styleId="a4">
    <w:name w:val="Balloon Text"/>
    <w:basedOn w:val="a"/>
    <w:link w:val="a5"/>
    <w:uiPriority w:val="99"/>
    <w:semiHidden/>
    <w:rsid w:val="00A30DA1"/>
    <w:rPr>
      <w:rFonts w:ascii="Tahoma" w:hAnsi="Tahoma" w:cs="Tahoma"/>
      <w:sz w:val="16"/>
      <w:szCs w:val="16"/>
    </w:rPr>
  </w:style>
  <w:style w:type="character" w:customStyle="1" w:styleId="a5">
    <w:name w:val="Текст выноски Знак"/>
    <w:link w:val="a4"/>
    <w:uiPriority w:val="99"/>
    <w:semiHidden/>
    <w:locked/>
    <w:rsid w:val="00A30DA1"/>
    <w:rPr>
      <w:rFonts w:ascii="Tahoma" w:hAnsi="Tahoma" w:cs="Tahoma"/>
      <w:sz w:val="16"/>
      <w:szCs w:val="16"/>
    </w:rPr>
  </w:style>
  <w:style w:type="table" w:styleId="a6">
    <w:name w:val="Table Grid"/>
    <w:basedOn w:val="a1"/>
    <w:uiPriority w:val="99"/>
    <w:rsid w:val="001D37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rsid w:val="00BC105C"/>
    <w:pPr>
      <w:tabs>
        <w:tab w:val="center" w:pos="4677"/>
        <w:tab w:val="right" w:pos="9355"/>
      </w:tabs>
    </w:pPr>
  </w:style>
  <w:style w:type="character" w:customStyle="1" w:styleId="a8">
    <w:name w:val="Верхний колонтитул Знак"/>
    <w:link w:val="a7"/>
    <w:uiPriority w:val="99"/>
    <w:locked/>
    <w:rsid w:val="00BC105C"/>
    <w:rPr>
      <w:rFonts w:hAnsi="Times New Roman" w:cs="Times New Roman"/>
      <w:sz w:val="24"/>
      <w:szCs w:val="24"/>
    </w:rPr>
  </w:style>
  <w:style w:type="paragraph" w:styleId="a9">
    <w:name w:val="footer"/>
    <w:basedOn w:val="a"/>
    <w:link w:val="aa"/>
    <w:uiPriority w:val="99"/>
    <w:rsid w:val="00BC105C"/>
    <w:pPr>
      <w:tabs>
        <w:tab w:val="center" w:pos="4677"/>
        <w:tab w:val="right" w:pos="9355"/>
      </w:tabs>
    </w:pPr>
  </w:style>
  <w:style w:type="character" w:customStyle="1" w:styleId="aa">
    <w:name w:val="Нижний колонтитул Знак"/>
    <w:link w:val="a9"/>
    <w:uiPriority w:val="99"/>
    <w:locked/>
    <w:rsid w:val="00BC105C"/>
    <w:rPr>
      <w:rFonts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1481">
      <w:marLeft w:val="0"/>
      <w:marRight w:val="0"/>
      <w:marTop w:val="0"/>
      <w:marBottom w:val="0"/>
      <w:divBdr>
        <w:top w:val="none" w:sz="0" w:space="0" w:color="auto"/>
        <w:left w:val="none" w:sz="0" w:space="0" w:color="auto"/>
        <w:bottom w:val="none" w:sz="0" w:space="0" w:color="auto"/>
        <w:right w:val="none" w:sz="0" w:space="0" w:color="auto"/>
      </w:divBdr>
    </w:div>
    <w:div w:id="17901482">
      <w:marLeft w:val="0"/>
      <w:marRight w:val="0"/>
      <w:marTop w:val="0"/>
      <w:marBottom w:val="0"/>
      <w:divBdr>
        <w:top w:val="none" w:sz="0" w:space="0" w:color="auto"/>
        <w:left w:val="none" w:sz="0" w:space="0" w:color="auto"/>
        <w:bottom w:val="none" w:sz="0" w:space="0" w:color="auto"/>
        <w:right w:val="none" w:sz="0" w:space="0" w:color="auto"/>
      </w:divBdr>
    </w:div>
    <w:div w:id="179014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DSHI@TUT.BY" TargetMode="Externa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16</Pages>
  <Words>2670</Words>
  <Characters>15225</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kovalevskaia.r</dc:creator>
  <cp:keywords/>
  <dc:description/>
  <cp:lastModifiedBy>Marina</cp:lastModifiedBy>
  <cp:revision>3</cp:revision>
  <cp:lastPrinted>2019-10-07T07:01:00Z</cp:lastPrinted>
  <dcterms:created xsi:type="dcterms:W3CDTF">2021-04-06T07:08:00Z</dcterms:created>
  <dcterms:modified xsi:type="dcterms:W3CDTF">2021-04-07T10:31:00Z</dcterms:modified>
</cp:coreProperties>
</file>